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D502" w14:textId="771A4150" w:rsidR="00F63D77" w:rsidRPr="00BC2D52" w:rsidRDefault="00F63D77" w:rsidP="00F63D77">
      <w:pPr>
        <w:pStyle w:val="Default"/>
        <w:rPr>
          <w:rFonts w:asciiTheme="minorHAnsi" w:hAnsiTheme="minorHAnsi"/>
        </w:rPr>
      </w:pPr>
      <w:r w:rsidRPr="00BC2D52">
        <w:rPr>
          <w:rFonts w:asciiTheme="minorHAnsi" w:hAnsiTheme="minorHAnsi"/>
          <w:b/>
          <w:bCs/>
          <w:sz w:val="23"/>
          <w:szCs w:val="23"/>
        </w:rPr>
        <w:t>DARBUOTOJŲ SAUGOS IR SVEIKATOS, APLINKOSAUGOS IR GAISRINĖS SAUGOS PLANO STRUKTŪRA</w:t>
      </w:r>
      <w:r w:rsidR="00EE2790" w:rsidRPr="00BC2D52">
        <w:rPr>
          <w:rStyle w:val="EndnoteReference"/>
          <w:rFonts w:asciiTheme="minorHAnsi" w:hAnsiTheme="minorHAnsi"/>
          <w:b/>
          <w:bCs/>
          <w:sz w:val="23"/>
          <w:szCs w:val="23"/>
        </w:rPr>
        <w:endnoteReference w:id="2"/>
      </w:r>
    </w:p>
    <w:p w14:paraId="454CA6D0" w14:textId="77777777" w:rsidR="00F63D77" w:rsidRPr="00BC2D52" w:rsidRDefault="00F63D77" w:rsidP="00F63D77">
      <w:pPr>
        <w:pStyle w:val="Default"/>
        <w:rPr>
          <w:rFonts w:asciiTheme="minorHAnsi" w:hAnsiTheme="minorHAnsi"/>
        </w:rPr>
      </w:pPr>
    </w:p>
    <w:tbl>
      <w:tblPr>
        <w:tblStyle w:val="TableGrid"/>
        <w:tblW w:w="0" w:type="auto"/>
        <w:tblLook w:val="04A0" w:firstRow="1" w:lastRow="0" w:firstColumn="1" w:lastColumn="0" w:noHBand="0" w:noVBand="1"/>
      </w:tblPr>
      <w:tblGrid>
        <w:gridCol w:w="3209"/>
        <w:gridCol w:w="1889"/>
        <w:gridCol w:w="2127"/>
        <w:gridCol w:w="2403"/>
      </w:tblGrid>
      <w:tr w:rsidR="00F63D77" w:rsidRPr="00BC2D52" w14:paraId="4A7C1742" w14:textId="77777777" w:rsidTr="0086532B">
        <w:trPr>
          <w:trHeight w:val="982"/>
        </w:trPr>
        <w:tc>
          <w:tcPr>
            <w:tcW w:w="5098" w:type="dxa"/>
            <w:gridSpan w:val="2"/>
            <w:vAlign w:val="center"/>
          </w:tcPr>
          <w:p w14:paraId="28A84CE2" w14:textId="77777777" w:rsidR="00F63D77" w:rsidRPr="00BC2D52" w:rsidRDefault="00F63D77" w:rsidP="00F63D77">
            <w:pPr>
              <w:pStyle w:val="Default"/>
              <w:rPr>
                <w:rFonts w:asciiTheme="minorHAnsi" w:hAnsiTheme="minorHAnsi"/>
              </w:rPr>
            </w:pPr>
            <w:r w:rsidRPr="00BC2D52">
              <w:rPr>
                <w:rFonts w:asciiTheme="minorHAnsi" w:hAnsiTheme="minorHAnsi"/>
              </w:rPr>
              <w:t>Rangovai (tiekėjas):</w:t>
            </w:r>
          </w:p>
        </w:tc>
        <w:tc>
          <w:tcPr>
            <w:tcW w:w="4530" w:type="dxa"/>
            <w:gridSpan w:val="2"/>
            <w:vAlign w:val="center"/>
          </w:tcPr>
          <w:p w14:paraId="5B9A5357" w14:textId="06FEF99A" w:rsidR="00F63D77" w:rsidRPr="00BC2D52" w:rsidRDefault="0086532B" w:rsidP="00F63D77">
            <w:pPr>
              <w:pStyle w:val="Default"/>
              <w:rPr>
                <w:rFonts w:asciiTheme="minorHAnsi" w:hAnsiTheme="minorHAnsi"/>
              </w:rPr>
            </w:pPr>
            <w:r w:rsidRPr="00BC2D52">
              <w:rPr>
                <w:rFonts w:asciiTheme="minorHAnsi" w:hAnsiTheme="minorHAnsi"/>
                <w:noProof/>
              </w:rPr>
              <w:drawing>
                <wp:anchor distT="0" distB="0" distL="114300" distR="114300" simplePos="0" relativeHeight="251658240" behindDoc="0" locked="0" layoutInCell="1" allowOverlap="1" wp14:anchorId="122BCFC4" wp14:editId="1F065C2D">
                  <wp:simplePos x="0" y="0"/>
                  <wp:positionH relativeFrom="column">
                    <wp:posOffset>1051560</wp:posOffset>
                  </wp:positionH>
                  <wp:positionV relativeFrom="paragraph">
                    <wp:posOffset>-88265</wp:posOffset>
                  </wp:positionV>
                  <wp:extent cx="1701800" cy="4775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D77" w:rsidRPr="00BC2D52">
              <w:rPr>
                <w:rFonts w:asciiTheme="minorHAnsi" w:hAnsiTheme="minorHAnsi"/>
              </w:rPr>
              <w:t>Užsakovas:</w:t>
            </w:r>
            <w:r w:rsidRPr="00BC2D52">
              <w:rPr>
                <w:rFonts w:asciiTheme="minorHAnsi" w:hAnsiTheme="minorHAnsi"/>
              </w:rPr>
              <w:t xml:space="preserve"> </w:t>
            </w:r>
          </w:p>
        </w:tc>
      </w:tr>
      <w:tr w:rsidR="00EE2790" w:rsidRPr="00BC2D52" w14:paraId="143655F8" w14:textId="77777777" w:rsidTr="0086532B">
        <w:trPr>
          <w:trHeight w:val="406"/>
        </w:trPr>
        <w:tc>
          <w:tcPr>
            <w:tcW w:w="3209" w:type="dxa"/>
            <w:vAlign w:val="center"/>
          </w:tcPr>
          <w:p w14:paraId="546703D6" w14:textId="348C1684" w:rsidR="001430FB" w:rsidRPr="00BC2D52" w:rsidRDefault="001430FB" w:rsidP="001430FB">
            <w:pPr>
              <w:pStyle w:val="Default"/>
              <w:rPr>
                <w:rFonts w:asciiTheme="minorHAnsi" w:hAnsiTheme="minorHAnsi"/>
              </w:rPr>
            </w:pPr>
            <w:r w:rsidRPr="00BC2D52">
              <w:rPr>
                <w:rFonts w:asciiTheme="minorHAnsi" w:hAnsiTheme="minorHAnsi"/>
              </w:rPr>
              <w:t>[Projekto pavadinimas]</w:t>
            </w:r>
          </w:p>
        </w:tc>
        <w:tc>
          <w:tcPr>
            <w:tcW w:w="4016" w:type="dxa"/>
            <w:gridSpan w:val="2"/>
            <w:vAlign w:val="center"/>
          </w:tcPr>
          <w:p w14:paraId="0F0B1504" w14:textId="19E622F2" w:rsidR="001430FB" w:rsidRPr="00BC2D52" w:rsidRDefault="001430FB" w:rsidP="001430FB">
            <w:pPr>
              <w:pStyle w:val="Default"/>
              <w:rPr>
                <w:rFonts w:asciiTheme="minorHAnsi" w:hAnsiTheme="minorHAnsi"/>
              </w:rPr>
            </w:pPr>
            <w:r w:rsidRPr="00BC2D52">
              <w:rPr>
                <w:rFonts w:asciiTheme="minorHAnsi" w:hAnsiTheme="minorHAnsi"/>
              </w:rPr>
              <w:t>[Dokumento Nr., versijos Nr.]</w:t>
            </w:r>
          </w:p>
        </w:tc>
        <w:tc>
          <w:tcPr>
            <w:tcW w:w="2403" w:type="dxa"/>
            <w:vAlign w:val="center"/>
          </w:tcPr>
          <w:p w14:paraId="3731FFFD" w14:textId="527CAEC1" w:rsidR="001430FB" w:rsidRPr="00BC2D52" w:rsidRDefault="001430FB" w:rsidP="001430FB">
            <w:pPr>
              <w:pStyle w:val="Default"/>
              <w:rPr>
                <w:rFonts w:asciiTheme="minorHAnsi" w:hAnsiTheme="minorHAnsi"/>
              </w:rPr>
            </w:pPr>
            <w:r w:rsidRPr="00BC2D52">
              <w:rPr>
                <w:rFonts w:asciiTheme="minorHAnsi" w:hAnsiTheme="minorHAnsi"/>
              </w:rPr>
              <w:t>[psl. skaičius]</w:t>
            </w:r>
          </w:p>
        </w:tc>
      </w:tr>
      <w:tr w:rsidR="001430FB" w:rsidRPr="00BC2D52" w14:paraId="6F58FECA" w14:textId="77777777" w:rsidTr="0086532B">
        <w:trPr>
          <w:trHeight w:val="509"/>
        </w:trPr>
        <w:tc>
          <w:tcPr>
            <w:tcW w:w="5098" w:type="dxa"/>
            <w:gridSpan w:val="2"/>
            <w:vAlign w:val="center"/>
          </w:tcPr>
          <w:p w14:paraId="038CC265" w14:textId="4F0B1A5E" w:rsidR="001430FB" w:rsidRPr="00BC2D52" w:rsidRDefault="001430FB" w:rsidP="001430FB">
            <w:pPr>
              <w:pStyle w:val="Default"/>
              <w:rPr>
                <w:rFonts w:asciiTheme="minorHAnsi" w:hAnsiTheme="minorHAnsi"/>
              </w:rPr>
            </w:pPr>
            <w:r w:rsidRPr="00BC2D52">
              <w:rPr>
                <w:rFonts w:asciiTheme="minorHAnsi" w:hAnsiTheme="minorHAnsi"/>
              </w:rPr>
              <w:t>[Rengėjas: vardas, pavardė, pareigos, data]</w:t>
            </w:r>
          </w:p>
        </w:tc>
        <w:tc>
          <w:tcPr>
            <w:tcW w:w="4530" w:type="dxa"/>
            <w:gridSpan w:val="2"/>
            <w:vAlign w:val="center"/>
          </w:tcPr>
          <w:p w14:paraId="08FD0FEF" w14:textId="4CD52F78" w:rsidR="001430FB" w:rsidRPr="00BC2D52" w:rsidRDefault="001430FB" w:rsidP="001430FB">
            <w:pPr>
              <w:pStyle w:val="Default"/>
              <w:rPr>
                <w:rFonts w:asciiTheme="minorHAnsi" w:hAnsiTheme="minorHAnsi"/>
              </w:rPr>
            </w:pPr>
            <w:r w:rsidRPr="00BC2D52">
              <w:rPr>
                <w:rFonts w:asciiTheme="minorHAnsi" w:hAnsiTheme="minorHAnsi"/>
              </w:rPr>
              <w:t>[Suderino: vardas, pavardė, pareigos, data]</w:t>
            </w:r>
          </w:p>
        </w:tc>
      </w:tr>
      <w:tr w:rsidR="001430FB" w:rsidRPr="00BC2D52" w14:paraId="64DA468C" w14:textId="77777777" w:rsidTr="0086532B">
        <w:trPr>
          <w:trHeight w:val="475"/>
        </w:trPr>
        <w:tc>
          <w:tcPr>
            <w:tcW w:w="5098" w:type="dxa"/>
            <w:gridSpan w:val="2"/>
            <w:vAlign w:val="center"/>
          </w:tcPr>
          <w:p w14:paraId="041097B1" w14:textId="54005998" w:rsidR="001430FB" w:rsidRPr="00BC2D52" w:rsidRDefault="001430FB" w:rsidP="001430FB">
            <w:pPr>
              <w:pStyle w:val="Default"/>
              <w:rPr>
                <w:rFonts w:asciiTheme="minorHAnsi" w:hAnsiTheme="minorHAnsi"/>
              </w:rPr>
            </w:pPr>
            <w:r w:rsidRPr="00BC2D52">
              <w:rPr>
                <w:rFonts w:asciiTheme="minorHAnsi" w:hAnsiTheme="minorHAnsi"/>
              </w:rPr>
              <w:t>[Patvirtino: vardas, pavardė, pareigos, data]</w:t>
            </w:r>
          </w:p>
        </w:tc>
        <w:tc>
          <w:tcPr>
            <w:tcW w:w="4530" w:type="dxa"/>
            <w:gridSpan w:val="2"/>
            <w:vAlign w:val="center"/>
          </w:tcPr>
          <w:p w14:paraId="0B9817EB" w14:textId="77777777" w:rsidR="001430FB" w:rsidRPr="00BC2D52" w:rsidRDefault="001430FB" w:rsidP="001430FB">
            <w:pPr>
              <w:pStyle w:val="Default"/>
              <w:rPr>
                <w:rFonts w:asciiTheme="minorHAnsi" w:hAnsiTheme="minorHAnsi"/>
              </w:rPr>
            </w:pPr>
          </w:p>
        </w:tc>
      </w:tr>
      <w:tr w:rsidR="001430FB" w:rsidRPr="00BC2D52" w14:paraId="25B68C95" w14:textId="77777777" w:rsidTr="0086532B">
        <w:trPr>
          <w:trHeight w:val="553"/>
        </w:trPr>
        <w:tc>
          <w:tcPr>
            <w:tcW w:w="9628" w:type="dxa"/>
            <w:gridSpan w:val="4"/>
            <w:vAlign w:val="center"/>
          </w:tcPr>
          <w:p w14:paraId="52E7E7DB" w14:textId="1AE0E442" w:rsidR="001430FB" w:rsidRPr="00BC2D52" w:rsidRDefault="0086532B" w:rsidP="0086532B">
            <w:pPr>
              <w:pStyle w:val="Default"/>
              <w:jc w:val="center"/>
              <w:rPr>
                <w:rFonts w:asciiTheme="minorHAnsi" w:hAnsiTheme="minorHAnsi"/>
                <w:b/>
                <w:bCs/>
                <w:sz w:val="32"/>
                <w:szCs w:val="32"/>
              </w:rPr>
            </w:pPr>
            <w:r w:rsidRPr="00BC2D52">
              <w:rPr>
                <w:rFonts w:asciiTheme="minorHAnsi" w:hAnsiTheme="minorHAnsi"/>
                <w:b/>
                <w:bCs/>
                <w:sz w:val="32"/>
                <w:szCs w:val="32"/>
              </w:rPr>
              <w:t>[DOKUMENTO PAVADINIMAS]</w:t>
            </w:r>
          </w:p>
        </w:tc>
      </w:tr>
    </w:tbl>
    <w:p w14:paraId="688A3488" w14:textId="77777777" w:rsidR="0086532B" w:rsidRPr="000F51D8" w:rsidRDefault="0086532B" w:rsidP="0086532B">
      <w:pPr>
        <w:pStyle w:val="Default"/>
        <w:rPr>
          <w:rFonts w:asciiTheme="minorHAnsi" w:hAnsiTheme="minorHAnsi"/>
        </w:rPr>
      </w:pPr>
    </w:p>
    <w:p w14:paraId="14E2C3CF" w14:textId="77777777" w:rsidR="0086532B" w:rsidRPr="000F51D8" w:rsidRDefault="0086532B" w:rsidP="000F51D8">
      <w:pPr>
        <w:pStyle w:val="NoSpacing"/>
        <w:rPr>
          <w:b/>
          <w:bCs/>
          <w:sz w:val="24"/>
          <w:szCs w:val="24"/>
        </w:rPr>
      </w:pPr>
      <w:r w:rsidRPr="000F51D8">
        <w:rPr>
          <w:b/>
          <w:bCs/>
          <w:sz w:val="24"/>
          <w:szCs w:val="24"/>
        </w:rPr>
        <w:t xml:space="preserve">1. BENDRIEJI PRINCIPAI IR KRYPTYS: </w:t>
      </w:r>
    </w:p>
    <w:p w14:paraId="041F2731" w14:textId="77777777" w:rsidR="001736E4" w:rsidRPr="000F51D8" w:rsidRDefault="0086532B" w:rsidP="000F51D8">
      <w:pPr>
        <w:pStyle w:val="NoSpacing"/>
        <w:rPr>
          <w:sz w:val="24"/>
          <w:szCs w:val="24"/>
        </w:rPr>
      </w:pPr>
      <w:r w:rsidRPr="000F51D8">
        <w:rPr>
          <w:rFonts w:cs="Tahoma"/>
          <w:sz w:val="24"/>
          <w:szCs w:val="24"/>
        </w:rPr>
        <w:t xml:space="preserve">1.1. </w:t>
      </w:r>
      <w:r w:rsidRPr="000F51D8">
        <w:rPr>
          <w:sz w:val="24"/>
          <w:szCs w:val="24"/>
        </w:rPr>
        <w:t>Pagrindiniai darbuotojų saugos ir sveikatos (DSS), aplinkosaugos ir gaisrinės saugos tikslai vykdant projektą</w:t>
      </w:r>
    </w:p>
    <w:p w14:paraId="050A25EF" w14:textId="77777777" w:rsidR="001736E4" w:rsidRPr="000F51D8" w:rsidRDefault="0086532B" w:rsidP="000F51D8">
      <w:pPr>
        <w:pStyle w:val="NoSpacing"/>
        <w:rPr>
          <w:sz w:val="24"/>
          <w:szCs w:val="24"/>
        </w:rPr>
      </w:pPr>
      <w:r w:rsidRPr="000F51D8">
        <w:rPr>
          <w:rFonts w:cs="Tahoma"/>
          <w:sz w:val="24"/>
          <w:szCs w:val="24"/>
        </w:rPr>
        <w:t xml:space="preserve">1.2. </w:t>
      </w:r>
      <w:r w:rsidRPr="000F51D8">
        <w:rPr>
          <w:sz w:val="24"/>
          <w:szCs w:val="24"/>
        </w:rPr>
        <w:t>Taikomi norminiai teisės aktai</w:t>
      </w:r>
    </w:p>
    <w:p w14:paraId="734B5611" w14:textId="3F679D4B" w:rsidR="00EE2790" w:rsidRPr="000F51D8" w:rsidRDefault="00EE2790" w:rsidP="000F51D8">
      <w:pPr>
        <w:pStyle w:val="NoSpacing"/>
        <w:rPr>
          <w:sz w:val="24"/>
          <w:szCs w:val="24"/>
        </w:rPr>
      </w:pPr>
      <w:r w:rsidRPr="000F51D8">
        <w:rPr>
          <w:rFonts w:cs="Tahoma"/>
          <w:sz w:val="24"/>
          <w:szCs w:val="24"/>
        </w:rPr>
        <w:t xml:space="preserve">1.3. </w:t>
      </w:r>
      <w:r w:rsidRPr="000F51D8">
        <w:rPr>
          <w:sz w:val="24"/>
          <w:szCs w:val="24"/>
        </w:rPr>
        <w:t>Apibrėžimai ir sąvokos</w:t>
      </w:r>
    </w:p>
    <w:p w14:paraId="32AF3059" w14:textId="34858319" w:rsidR="0086532B" w:rsidRPr="000F51D8" w:rsidRDefault="0086532B" w:rsidP="000F51D8">
      <w:pPr>
        <w:pStyle w:val="NoSpacing"/>
        <w:rPr>
          <w:sz w:val="24"/>
          <w:szCs w:val="24"/>
        </w:rPr>
      </w:pPr>
      <w:r w:rsidRPr="000F51D8">
        <w:rPr>
          <w:rFonts w:cs="Tahoma"/>
          <w:sz w:val="24"/>
          <w:szCs w:val="24"/>
        </w:rPr>
        <w:t>1.</w:t>
      </w:r>
      <w:r w:rsidR="00EE2790" w:rsidRPr="000F51D8">
        <w:rPr>
          <w:rFonts w:cs="Tahoma"/>
          <w:sz w:val="24"/>
          <w:szCs w:val="24"/>
        </w:rPr>
        <w:t>4</w:t>
      </w:r>
      <w:r w:rsidRPr="000F51D8">
        <w:rPr>
          <w:rFonts w:cs="Tahoma"/>
          <w:sz w:val="24"/>
          <w:szCs w:val="24"/>
        </w:rPr>
        <w:t xml:space="preserve">. </w:t>
      </w:r>
      <w:r w:rsidR="001736E4" w:rsidRPr="000F51D8">
        <w:rPr>
          <w:rFonts w:cs="Tahoma"/>
          <w:sz w:val="24"/>
          <w:szCs w:val="24"/>
        </w:rPr>
        <w:t>Projekto vykdyme dalyvaujantys r</w:t>
      </w:r>
      <w:r w:rsidRPr="000F51D8">
        <w:rPr>
          <w:sz w:val="24"/>
          <w:szCs w:val="24"/>
        </w:rPr>
        <w:t>angovai ir subrangovai</w:t>
      </w:r>
      <w:r w:rsidR="001736E4" w:rsidRPr="000F51D8">
        <w:rPr>
          <w:sz w:val="24"/>
          <w:szCs w:val="24"/>
        </w:rPr>
        <w:t>, jų atliekamų darbų sritys</w:t>
      </w:r>
    </w:p>
    <w:p w14:paraId="05DE9DC7" w14:textId="7269415E" w:rsidR="0086532B" w:rsidRPr="000F51D8" w:rsidRDefault="60301B6C" w:rsidP="000F51D8">
      <w:pPr>
        <w:pStyle w:val="NoSpacing"/>
        <w:rPr>
          <w:sz w:val="24"/>
          <w:szCs w:val="24"/>
        </w:rPr>
      </w:pPr>
      <w:r w:rsidRPr="7CC4CA9E">
        <w:rPr>
          <w:rFonts w:cs="Tahoma"/>
          <w:sz w:val="24"/>
          <w:szCs w:val="24"/>
        </w:rPr>
        <w:t>1.</w:t>
      </w:r>
      <w:r w:rsidR="609A186C" w:rsidRPr="7CC4CA9E">
        <w:rPr>
          <w:rFonts w:cs="Tahoma"/>
          <w:sz w:val="24"/>
          <w:szCs w:val="24"/>
        </w:rPr>
        <w:t>5</w:t>
      </w:r>
      <w:r w:rsidRPr="7CC4CA9E">
        <w:rPr>
          <w:rFonts w:cs="Tahoma"/>
          <w:sz w:val="24"/>
          <w:szCs w:val="24"/>
        </w:rPr>
        <w:t xml:space="preserve">. </w:t>
      </w:r>
      <w:r w:rsidRPr="7CC4CA9E">
        <w:rPr>
          <w:sz w:val="24"/>
          <w:szCs w:val="24"/>
        </w:rPr>
        <w:t>Atsakingi asmenys</w:t>
      </w:r>
    </w:p>
    <w:p w14:paraId="61E78EEB" w14:textId="77777777" w:rsidR="0086532B" w:rsidRPr="000F51D8" w:rsidRDefault="0086532B" w:rsidP="000F51D8">
      <w:pPr>
        <w:pStyle w:val="NoSpacing"/>
        <w:rPr>
          <w:sz w:val="24"/>
          <w:szCs w:val="24"/>
        </w:rPr>
      </w:pPr>
    </w:p>
    <w:p w14:paraId="3C563F9F" w14:textId="77777777" w:rsidR="001736E4" w:rsidRPr="000F51D8" w:rsidRDefault="0086532B" w:rsidP="000F51D8">
      <w:pPr>
        <w:pStyle w:val="NoSpacing"/>
        <w:rPr>
          <w:b/>
          <w:bCs/>
          <w:sz w:val="24"/>
          <w:szCs w:val="24"/>
        </w:rPr>
      </w:pPr>
      <w:r w:rsidRPr="000F51D8">
        <w:rPr>
          <w:b/>
          <w:bCs/>
          <w:sz w:val="24"/>
          <w:szCs w:val="24"/>
        </w:rPr>
        <w:t xml:space="preserve">2. PAGRINDINIAI DARBUOTOJŲ SAUGOS IR SVEIKATOS REIKALAVIMAI: </w:t>
      </w:r>
    </w:p>
    <w:p w14:paraId="0B62B5F9" w14:textId="7345D94F" w:rsidR="0086532B" w:rsidRPr="000F51D8" w:rsidRDefault="0086532B" w:rsidP="000F51D8">
      <w:pPr>
        <w:pStyle w:val="NoSpacing"/>
        <w:rPr>
          <w:sz w:val="24"/>
          <w:szCs w:val="24"/>
        </w:rPr>
      </w:pPr>
      <w:r w:rsidRPr="000F51D8">
        <w:rPr>
          <w:rFonts w:cs="Tahoma"/>
          <w:sz w:val="24"/>
          <w:szCs w:val="24"/>
        </w:rPr>
        <w:t xml:space="preserve">2.1. </w:t>
      </w:r>
      <w:r w:rsidRPr="000F51D8">
        <w:rPr>
          <w:sz w:val="24"/>
          <w:szCs w:val="24"/>
        </w:rPr>
        <w:t>Supažindinimas su darbuotojų saugos ir sveikatos planu ir saugos reikalavimais</w:t>
      </w:r>
    </w:p>
    <w:p w14:paraId="64EBDACF" w14:textId="1AEEE6B9" w:rsidR="0086532B" w:rsidRPr="000F51D8" w:rsidRDefault="0086532B" w:rsidP="000F51D8">
      <w:pPr>
        <w:pStyle w:val="NoSpacing"/>
        <w:rPr>
          <w:sz w:val="24"/>
          <w:szCs w:val="24"/>
        </w:rPr>
      </w:pPr>
      <w:r w:rsidRPr="000F51D8">
        <w:rPr>
          <w:rFonts w:cs="Tahoma"/>
          <w:sz w:val="24"/>
          <w:szCs w:val="24"/>
        </w:rPr>
        <w:t xml:space="preserve">2.2. </w:t>
      </w:r>
      <w:r w:rsidRPr="000F51D8">
        <w:rPr>
          <w:sz w:val="24"/>
          <w:szCs w:val="24"/>
        </w:rPr>
        <w:t>Instruktavimas ir informavimas</w:t>
      </w:r>
    </w:p>
    <w:p w14:paraId="473630BC" w14:textId="191C334A" w:rsidR="0086532B" w:rsidRPr="000F51D8" w:rsidRDefault="0086532B" w:rsidP="000F51D8">
      <w:pPr>
        <w:pStyle w:val="NoSpacing"/>
        <w:rPr>
          <w:sz w:val="24"/>
          <w:szCs w:val="24"/>
        </w:rPr>
      </w:pPr>
      <w:r w:rsidRPr="000F51D8">
        <w:rPr>
          <w:rFonts w:cs="Tahoma"/>
          <w:sz w:val="24"/>
          <w:szCs w:val="24"/>
        </w:rPr>
        <w:t xml:space="preserve">2.3. </w:t>
      </w:r>
      <w:r w:rsidRPr="000F51D8">
        <w:rPr>
          <w:sz w:val="24"/>
          <w:szCs w:val="24"/>
        </w:rPr>
        <w:t>Reikalavimai subrangovams</w:t>
      </w:r>
    </w:p>
    <w:p w14:paraId="04F8679B" w14:textId="6059488F" w:rsidR="0086532B" w:rsidRPr="000F51D8" w:rsidRDefault="0086532B" w:rsidP="000F51D8">
      <w:pPr>
        <w:pStyle w:val="NoSpacing"/>
        <w:rPr>
          <w:sz w:val="24"/>
          <w:szCs w:val="24"/>
        </w:rPr>
      </w:pPr>
      <w:r w:rsidRPr="000F51D8">
        <w:rPr>
          <w:rFonts w:cs="Tahoma"/>
          <w:sz w:val="24"/>
          <w:szCs w:val="24"/>
        </w:rPr>
        <w:t xml:space="preserve">2.4. </w:t>
      </w:r>
      <w:r w:rsidRPr="000F51D8">
        <w:rPr>
          <w:sz w:val="24"/>
          <w:szCs w:val="24"/>
        </w:rPr>
        <w:t>Saugaus darbo kontrolė</w:t>
      </w:r>
      <w:r w:rsidR="00541E26" w:rsidRPr="000F51D8">
        <w:rPr>
          <w:sz w:val="24"/>
          <w:szCs w:val="24"/>
        </w:rPr>
        <w:t>,</w:t>
      </w:r>
      <w:r w:rsidR="00857FD0" w:rsidRPr="000F51D8">
        <w:rPr>
          <w:sz w:val="24"/>
          <w:szCs w:val="24"/>
        </w:rPr>
        <w:t xml:space="preserve"> įvykių darbe,</w:t>
      </w:r>
      <w:r w:rsidR="00741684" w:rsidRPr="000F51D8">
        <w:rPr>
          <w:sz w:val="24"/>
          <w:szCs w:val="24"/>
        </w:rPr>
        <w:t xml:space="preserve"> galimų </w:t>
      </w:r>
      <w:r w:rsidR="00D46AF4" w:rsidRPr="000F51D8">
        <w:rPr>
          <w:sz w:val="24"/>
          <w:szCs w:val="24"/>
        </w:rPr>
        <w:t>rizikų bei saugos incidentų registravimas ir tyrimas,</w:t>
      </w:r>
      <w:r w:rsidR="00541E26" w:rsidRPr="000F51D8">
        <w:rPr>
          <w:sz w:val="24"/>
          <w:szCs w:val="24"/>
        </w:rPr>
        <w:t xml:space="preserve"> sa</w:t>
      </w:r>
      <w:r w:rsidR="00B5343F" w:rsidRPr="000F51D8">
        <w:rPr>
          <w:sz w:val="24"/>
          <w:szCs w:val="24"/>
        </w:rPr>
        <w:t>ugos rodikliai</w:t>
      </w:r>
      <w:r w:rsidRPr="000F51D8">
        <w:rPr>
          <w:sz w:val="24"/>
          <w:szCs w:val="24"/>
        </w:rPr>
        <w:t xml:space="preserve"> ir periodinės ataskaitos</w:t>
      </w:r>
    </w:p>
    <w:p w14:paraId="48AB477A" w14:textId="0081ACD1" w:rsidR="0086532B" w:rsidRPr="000F51D8" w:rsidRDefault="0086532B" w:rsidP="000F51D8">
      <w:pPr>
        <w:pStyle w:val="NoSpacing"/>
        <w:rPr>
          <w:sz w:val="24"/>
          <w:szCs w:val="24"/>
        </w:rPr>
      </w:pPr>
      <w:r w:rsidRPr="000F51D8">
        <w:rPr>
          <w:rFonts w:cs="Tahoma"/>
          <w:sz w:val="24"/>
          <w:szCs w:val="24"/>
        </w:rPr>
        <w:t xml:space="preserve">2.5. </w:t>
      </w:r>
      <w:r w:rsidRPr="000F51D8">
        <w:rPr>
          <w:sz w:val="24"/>
          <w:szCs w:val="24"/>
        </w:rPr>
        <w:t>Darbuotojams keliami kvalifikaciniai reikalavimai</w:t>
      </w:r>
    </w:p>
    <w:p w14:paraId="6DE1E690" w14:textId="7850C1D7" w:rsidR="0086532B" w:rsidRPr="000F51D8" w:rsidRDefault="0086532B" w:rsidP="000F51D8">
      <w:pPr>
        <w:pStyle w:val="NoSpacing"/>
        <w:rPr>
          <w:sz w:val="24"/>
          <w:szCs w:val="24"/>
        </w:rPr>
      </w:pPr>
      <w:r w:rsidRPr="000F51D8">
        <w:rPr>
          <w:rFonts w:cs="Tahoma"/>
          <w:sz w:val="24"/>
          <w:szCs w:val="24"/>
        </w:rPr>
        <w:t xml:space="preserve">2.6. </w:t>
      </w:r>
      <w:r w:rsidRPr="000F51D8">
        <w:rPr>
          <w:sz w:val="24"/>
          <w:szCs w:val="24"/>
        </w:rPr>
        <w:t>Kolektyvinės ir asmeninės apsaugos priemonės</w:t>
      </w:r>
    </w:p>
    <w:p w14:paraId="0E571AF3" w14:textId="424C60EB" w:rsidR="0086532B" w:rsidRPr="000F51D8" w:rsidRDefault="0086532B" w:rsidP="000F51D8">
      <w:pPr>
        <w:pStyle w:val="NoSpacing"/>
        <w:rPr>
          <w:sz w:val="24"/>
          <w:szCs w:val="24"/>
        </w:rPr>
      </w:pPr>
      <w:r w:rsidRPr="000F51D8">
        <w:rPr>
          <w:rFonts w:cs="Tahoma"/>
          <w:sz w:val="24"/>
          <w:szCs w:val="24"/>
        </w:rPr>
        <w:t xml:space="preserve">2.7. </w:t>
      </w:r>
      <w:r w:rsidRPr="000F51D8">
        <w:rPr>
          <w:sz w:val="24"/>
          <w:szCs w:val="24"/>
        </w:rPr>
        <w:t>Sveikatos patikrinimai, skiepijimai</w:t>
      </w:r>
    </w:p>
    <w:p w14:paraId="3EB1A0D6" w14:textId="2E501D25" w:rsidR="0086532B" w:rsidRPr="000F51D8" w:rsidRDefault="0086532B" w:rsidP="000F51D8">
      <w:pPr>
        <w:pStyle w:val="NoSpacing"/>
        <w:rPr>
          <w:sz w:val="24"/>
          <w:szCs w:val="24"/>
        </w:rPr>
      </w:pPr>
      <w:r w:rsidRPr="000F51D8">
        <w:rPr>
          <w:rFonts w:cs="Tahoma"/>
          <w:sz w:val="24"/>
          <w:szCs w:val="24"/>
        </w:rPr>
        <w:t xml:space="preserve">2.8. </w:t>
      </w:r>
      <w:r w:rsidRPr="000F51D8">
        <w:rPr>
          <w:sz w:val="24"/>
          <w:szCs w:val="24"/>
        </w:rPr>
        <w:t>Tvarkos ir švaros užtikrinimas</w:t>
      </w:r>
    </w:p>
    <w:p w14:paraId="3F74134D" w14:textId="4F3F86E8" w:rsidR="0086532B" w:rsidRPr="000F51D8" w:rsidRDefault="0086532B" w:rsidP="000F51D8">
      <w:pPr>
        <w:pStyle w:val="NoSpacing"/>
        <w:rPr>
          <w:sz w:val="24"/>
          <w:szCs w:val="24"/>
        </w:rPr>
      </w:pPr>
      <w:r w:rsidRPr="000F51D8">
        <w:rPr>
          <w:rFonts w:cs="Tahoma"/>
          <w:sz w:val="24"/>
          <w:szCs w:val="24"/>
        </w:rPr>
        <w:t xml:space="preserve">2.9. </w:t>
      </w:r>
      <w:r w:rsidRPr="000F51D8">
        <w:rPr>
          <w:sz w:val="24"/>
          <w:szCs w:val="24"/>
        </w:rPr>
        <w:t>Darbo ir poilsio laiko režimas</w:t>
      </w:r>
    </w:p>
    <w:p w14:paraId="6315377A" w14:textId="1906950B" w:rsidR="0086532B" w:rsidRPr="000F51D8" w:rsidRDefault="0086532B" w:rsidP="000F51D8">
      <w:pPr>
        <w:pStyle w:val="NoSpacing"/>
        <w:rPr>
          <w:sz w:val="24"/>
          <w:szCs w:val="24"/>
        </w:rPr>
      </w:pPr>
      <w:r w:rsidRPr="000F51D8">
        <w:rPr>
          <w:rFonts w:cs="Tahoma"/>
          <w:sz w:val="24"/>
          <w:szCs w:val="24"/>
        </w:rPr>
        <w:t xml:space="preserve">2.10. </w:t>
      </w:r>
      <w:r w:rsidRPr="000F51D8">
        <w:rPr>
          <w:sz w:val="24"/>
          <w:szCs w:val="24"/>
        </w:rPr>
        <w:t>Neblaivumo ir apsvaigimo nuo narkotinių medžiagų prevencija</w:t>
      </w:r>
    </w:p>
    <w:p w14:paraId="3FFE409A" w14:textId="53275F3A" w:rsidR="0086532B" w:rsidRPr="000F51D8" w:rsidRDefault="0086532B" w:rsidP="000F51D8">
      <w:pPr>
        <w:pStyle w:val="NoSpacing"/>
        <w:rPr>
          <w:sz w:val="24"/>
          <w:szCs w:val="24"/>
        </w:rPr>
      </w:pPr>
    </w:p>
    <w:p w14:paraId="1C3B7B72" w14:textId="77777777" w:rsidR="00D46AF4" w:rsidRPr="000F51D8" w:rsidRDefault="00D46AF4" w:rsidP="000F51D8">
      <w:pPr>
        <w:pStyle w:val="NoSpacing"/>
        <w:rPr>
          <w:b/>
          <w:bCs/>
          <w:sz w:val="24"/>
          <w:szCs w:val="24"/>
        </w:rPr>
      </w:pPr>
      <w:r w:rsidRPr="000F51D8">
        <w:rPr>
          <w:b/>
          <w:bCs/>
          <w:sz w:val="24"/>
          <w:szCs w:val="24"/>
        </w:rPr>
        <w:t xml:space="preserve">3. DARBUOTOJŲ SAUGA IR SVEIKATA STATYBOS DARBŲ ATLIKIMO VIETOSE: </w:t>
      </w:r>
    </w:p>
    <w:p w14:paraId="0899AFF1" w14:textId="3EDABEF4" w:rsidR="00D46AF4" w:rsidRPr="000F51D8" w:rsidRDefault="002B2D69" w:rsidP="000F51D8">
      <w:pPr>
        <w:pStyle w:val="NoSpacing"/>
        <w:rPr>
          <w:sz w:val="24"/>
          <w:szCs w:val="24"/>
        </w:rPr>
      </w:pPr>
      <w:r w:rsidRPr="000F51D8">
        <w:rPr>
          <w:rFonts w:cs="Tahoma"/>
          <w:sz w:val="24"/>
          <w:szCs w:val="24"/>
        </w:rPr>
        <w:t>3</w:t>
      </w:r>
      <w:r w:rsidR="00D46AF4" w:rsidRPr="000F51D8">
        <w:rPr>
          <w:rFonts w:cs="Tahoma"/>
          <w:sz w:val="24"/>
          <w:szCs w:val="24"/>
        </w:rPr>
        <w:t xml:space="preserve">.1. </w:t>
      </w:r>
      <w:r w:rsidR="005D07CA" w:rsidRPr="000F51D8">
        <w:rPr>
          <w:rFonts w:cs="Tahoma"/>
          <w:sz w:val="24"/>
          <w:szCs w:val="24"/>
        </w:rPr>
        <w:t>Darbų įforminimas</w:t>
      </w:r>
      <w:r w:rsidR="00166D29" w:rsidRPr="000F51D8">
        <w:rPr>
          <w:rFonts w:cs="Tahoma"/>
          <w:sz w:val="24"/>
          <w:szCs w:val="24"/>
        </w:rPr>
        <w:t>, l</w:t>
      </w:r>
      <w:r w:rsidR="00D46AF4" w:rsidRPr="000F51D8">
        <w:rPr>
          <w:sz w:val="24"/>
          <w:szCs w:val="24"/>
        </w:rPr>
        <w:t>eidimai pradėti darbus</w:t>
      </w:r>
    </w:p>
    <w:p w14:paraId="17153F78" w14:textId="6CA050E1" w:rsidR="002B2D69" w:rsidRPr="000F51D8" w:rsidRDefault="002B2D69" w:rsidP="000F51D8">
      <w:pPr>
        <w:pStyle w:val="NoSpacing"/>
        <w:rPr>
          <w:sz w:val="24"/>
          <w:szCs w:val="24"/>
        </w:rPr>
      </w:pPr>
      <w:r w:rsidRPr="000F51D8">
        <w:rPr>
          <w:rFonts w:cs="Tahoma"/>
          <w:sz w:val="24"/>
          <w:szCs w:val="24"/>
        </w:rPr>
        <w:t>3</w:t>
      </w:r>
      <w:r w:rsidR="00D46AF4" w:rsidRPr="000F51D8">
        <w:rPr>
          <w:rFonts w:cs="Tahoma"/>
          <w:sz w:val="24"/>
          <w:szCs w:val="24"/>
        </w:rPr>
        <w:t xml:space="preserve">.2. </w:t>
      </w:r>
      <w:r w:rsidR="00D46AF4" w:rsidRPr="000F51D8">
        <w:rPr>
          <w:sz w:val="24"/>
          <w:szCs w:val="24"/>
        </w:rPr>
        <w:t xml:space="preserve">Darbo vietų įrengimas: </w:t>
      </w:r>
    </w:p>
    <w:p w14:paraId="0AFF76D6" w14:textId="526679DB" w:rsidR="00D46AF4" w:rsidRPr="000F51D8" w:rsidRDefault="002B2D69" w:rsidP="000F51D8">
      <w:pPr>
        <w:pStyle w:val="NoSpacing"/>
        <w:rPr>
          <w:sz w:val="24"/>
          <w:szCs w:val="24"/>
        </w:rPr>
      </w:pPr>
      <w:r w:rsidRPr="000F51D8">
        <w:rPr>
          <w:sz w:val="24"/>
          <w:szCs w:val="24"/>
        </w:rPr>
        <w:t>3</w:t>
      </w:r>
      <w:r w:rsidR="00D46AF4" w:rsidRPr="000F51D8">
        <w:rPr>
          <w:sz w:val="24"/>
          <w:szCs w:val="24"/>
        </w:rPr>
        <w:t>.2.1. Saugos ir sveikatos apsaugos ženklai</w:t>
      </w:r>
    </w:p>
    <w:p w14:paraId="057EB1C2" w14:textId="00B1823E" w:rsidR="00D46AF4" w:rsidRPr="000F51D8" w:rsidRDefault="002B2D69" w:rsidP="000F51D8">
      <w:pPr>
        <w:pStyle w:val="NoSpacing"/>
        <w:rPr>
          <w:sz w:val="24"/>
          <w:szCs w:val="24"/>
        </w:rPr>
      </w:pPr>
      <w:r w:rsidRPr="000F51D8">
        <w:rPr>
          <w:sz w:val="24"/>
          <w:szCs w:val="24"/>
        </w:rPr>
        <w:t>3</w:t>
      </w:r>
      <w:r w:rsidR="00D46AF4" w:rsidRPr="000F51D8">
        <w:rPr>
          <w:sz w:val="24"/>
          <w:szCs w:val="24"/>
        </w:rPr>
        <w:t>.2.2. Aptvėrimai</w:t>
      </w:r>
    </w:p>
    <w:p w14:paraId="687613ED" w14:textId="25693844" w:rsidR="00D46AF4" w:rsidRPr="000F51D8" w:rsidRDefault="002B2D69" w:rsidP="000F51D8">
      <w:pPr>
        <w:pStyle w:val="NoSpacing"/>
        <w:rPr>
          <w:sz w:val="24"/>
          <w:szCs w:val="24"/>
        </w:rPr>
      </w:pPr>
      <w:r w:rsidRPr="000F51D8">
        <w:rPr>
          <w:sz w:val="24"/>
          <w:szCs w:val="24"/>
        </w:rPr>
        <w:t>3</w:t>
      </w:r>
      <w:r w:rsidR="00D46AF4" w:rsidRPr="000F51D8">
        <w:rPr>
          <w:sz w:val="24"/>
          <w:szCs w:val="24"/>
        </w:rPr>
        <w:t>.2.3. Buitinės patalpos</w:t>
      </w:r>
    </w:p>
    <w:p w14:paraId="14E74AA2" w14:textId="2CF9F427" w:rsidR="00D46AF4" w:rsidRPr="000F51D8" w:rsidRDefault="002B2D69" w:rsidP="000F51D8">
      <w:pPr>
        <w:pStyle w:val="NoSpacing"/>
        <w:rPr>
          <w:sz w:val="24"/>
          <w:szCs w:val="24"/>
        </w:rPr>
      </w:pPr>
      <w:r w:rsidRPr="000F51D8">
        <w:rPr>
          <w:sz w:val="24"/>
          <w:szCs w:val="24"/>
        </w:rPr>
        <w:t>3</w:t>
      </w:r>
      <w:r w:rsidR="00D46AF4" w:rsidRPr="000F51D8">
        <w:rPr>
          <w:sz w:val="24"/>
          <w:szCs w:val="24"/>
        </w:rPr>
        <w:t>.2.4. Higienos reikalavimai</w:t>
      </w:r>
    </w:p>
    <w:p w14:paraId="0826F309" w14:textId="6654A06C" w:rsidR="00D46AF4" w:rsidRPr="000F51D8" w:rsidRDefault="002B2D69" w:rsidP="000F51D8">
      <w:pPr>
        <w:pStyle w:val="NoSpacing"/>
        <w:rPr>
          <w:sz w:val="24"/>
          <w:szCs w:val="24"/>
        </w:rPr>
      </w:pPr>
      <w:r w:rsidRPr="000F51D8">
        <w:rPr>
          <w:sz w:val="24"/>
          <w:szCs w:val="24"/>
        </w:rPr>
        <w:t>3</w:t>
      </w:r>
      <w:r w:rsidR="00D46AF4" w:rsidRPr="000F51D8">
        <w:rPr>
          <w:sz w:val="24"/>
          <w:szCs w:val="24"/>
        </w:rPr>
        <w:t>.2.5. Pirmosios pagalbos priemonės</w:t>
      </w:r>
    </w:p>
    <w:p w14:paraId="59464D00" w14:textId="2A88A37B" w:rsidR="00D46AF4" w:rsidRPr="000F51D8" w:rsidRDefault="002B2D69" w:rsidP="000F51D8">
      <w:pPr>
        <w:pStyle w:val="NoSpacing"/>
        <w:rPr>
          <w:sz w:val="24"/>
          <w:szCs w:val="24"/>
        </w:rPr>
      </w:pPr>
      <w:r w:rsidRPr="000F51D8">
        <w:rPr>
          <w:sz w:val="24"/>
          <w:szCs w:val="24"/>
        </w:rPr>
        <w:t>3</w:t>
      </w:r>
      <w:r w:rsidR="00D46AF4" w:rsidRPr="000F51D8">
        <w:rPr>
          <w:sz w:val="24"/>
          <w:szCs w:val="24"/>
        </w:rPr>
        <w:t>.2.6. Darbo vietų apšvietimas</w:t>
      </w:r>
    </w:p>
    <w:p w14:paraId="4BA016AE" w14:textId="50F63756" w:rsidR="00D46AF4" w:rsidRPr="000F51D8" w:rsidRDefault="57EC6CE6" w:rsidP="000F51D8">
      <w:pPr>
        <w:pStyle w:val="NoSpacing"/>
        <w:rPr>
          <w:sz w:val="24"/>
          <w:szCs w:val="24"/>
        </w:rPr>
      </w:pPr>
      <w:r w:rsidRPr="7CC4CA9E">
        <w:rPr>
          <w:rFonts w:cs="Tahoma"/>
          <w:sz w:val="24"/>
          <w:szCs w:val="24"/>
        </w:rPr>
        <w:t>3</w:t>
      </w:r>
      <w:r w:rsidR="28C2908F" w:rsidRPr="7CC4CA9E">
        <w:rPr>
          <w:rFonts w:cs="Tahoma"/>
          <w:sz w:val="24"/>
          <w:szCs w:val="24"/>
        </w:rPr>
        <w:t xml:space="preserve">.3. </w:t>
      </w:r>
      <w:r w:rsidR="28C2908F" w:rsidRPr="7CC4CA9E">
        <w:rPr>
          <w:sz w:val="24"/>
          <w:szCs w:val="24"/>
        </w:rPr>
        <w:t xml:space="preserve">Medžiagų, įrenginių, technikos sandėliavimas </w:t>
      </w:r>
    </w:p>
    <w:p w14:paraId="5792E428" w14:textId="01B2E942" w:rsidR="00D46AF4" w:rsidRPr="000F51D8" w:rsidRDefault="57EC6CE6" w:rsidP="000F51D8">
      <w:pPr>
        <w:pStyle w:val="NoSpacing"/>
        <w:rPr>
          <w:sz w:val="24"/>
          <w:szCs w:val="24"/>
        </w:rPr>
      </w:pPr>
      <w:r w:rsidRPr="7CC4CA9E">
        <w:rPr>
          <w:rFonts w:cs="Tahoma"/>
          <w:sz w:val="24"/>
          <w:szCs w:val="24"/>
        </w:rPr>
        <w:t>3</w:t>
      </w:r>
      <w:r w:rsidR="28C2908F" w:rsidRPr="7CC4CA9E">
        <w:rPr>
          <w:rFonts w:cs="Tahoma"/>
          <w:sz w:val="24"/>
          <w:szCs w:val="24"/>
        </w:rPr>
        <w:t xml:space="preserve">.4. </w:t>
      </w:r>
      <w:r w:rsidR="28C2908F" w:rsidRPr="7CC4CA9E">
        <w:rPr>
          <w:sz w:val="24"/>
          <w:szCs w:val="24"/>
        </w:rPr>
        <w:t xml:space="preserve">Naudojama įranga </w:t>
      </w:r>
    </w:p>
    <w:p w14:paraId="06E8F4EE" w14:textId="57B1AD5F" w:rsidR="005D3CB9" w:rsidRPr="000F51D8" w:rsidRDefault="005D3CB9" w:rsidP="005D3CB9">
      <w:pPr>
        <w:pStyle w:val="NoSpacing"/>
        <w:rPr>
          <w:sz w:val="24"/>
          <w:szCs w:val="24"/>
        </w:rPr>
      </w:pPr>
      <w:r w:rsidRPr="7CC4CA9E">
        <w:rPr>
          <w:rFonts w:cs="Tahoma"/>
          <w:sz w:val="24"/>
          <w:szCs w:val="24"/>
        </w:rPr>
        <w:t>3.</w:t>
      </w:r>
      <w:r>
        <w:rPr>
          <w:rFonts w:cs="Tahoma"/>
          <w:sz w:val="24"/>
          <w:szCs w:val="24"/>
        </w:rPr>
        <w:t>5</w:t>
      </w:r>
      <w:r w:rsidRPr="7CC4CA9E">
        <w:rPr>
          <w:rFonts w:cs="Tahoma"/>
          <w:sz w:val="24"/>
          <w:szCs w:val="24"/>
        </w:rPr>
        <w:t xml:space="preserve">. </w:t>
      </w:r>
      <w:r w:rsidRPr="7CC4CA9E">
        <w:rPr>
          <w:sz w:val="24"/>
          <w:szCs w:val="24"/>
        </w:rPr>
        <w:t xml:space="preserve">Eismas objekte </w:t>
      </w:r>
    </w:p>
    <w:p w14:paraId="46D9AD38" w14:textId="15DEE54E" w:rsidR="00344504" w:rsidRPr="000F51D8" w:rsidRDefault="00344504" w:rsidP="000F51D8">
      <w:pPr>
        <w:pStyle w:val="NoSpacing"/>
        <w:rPr>
          <w:sz w:val="24"/>
          <w:szCs w:val="24"/>
        </w:rPr>
      </w:pPr>
      <w:r w:rsidRPr="000F51D8">
        <w:rPr>
          <w:rFonts w:cs="Tahoma"/>
          <w:sz w:val="24"/>
          <w:szCs w:val="24"/>
        </w:rPr>
        <w:t>3</w:t>
      </w:r>
      <w:r w:rsidR="00D46AF4" w:rsidRPr="000F51D8">
        <w:rPr>
          <w:rFonts w:cs="Tahoma"/>
          <w:sz w:val="24"/>
          <w:szCs w:val="24"/>
        </w:rPr>
        <w:t>.</w:t>
      </w:r>
      <w:r w:rsidR="005D3CB9">
        <w:rPr>
          <w:rFonts w:cs="Tahoma"/>
          <w:sz w:val="24"/>
          <w:szCs w:val="24"/>
        </w:rPr>
        <w:t>6</w:t>
      </w:r>
      <w:r w:rsidR="00D46AF4" w:rsidRPr="000F51D8">
        <w:rPr>
          <w:rFonts w:cs="Tahoma"/>
          <w:sz w:val="24"/>
          <w:szCs w:val="24"/>
        </w:rPr>
        <w:t xml:space="preserve">. </w:t>
      </w:r>
      <w:r w:rsidR="00857FD0" w:rsidRPr="000F51D8">
        <w:rPr>
          <w:sz w:val="24"/>
          <w:szCs w:val="24"/>
        </w:rPr>
        <w:t>Darbai, kurių atlikimo metu gali pasireikš</w:t>
      </w:r>
      <w:r w:rsidRPr="000F51D8">
        <w:rPr>
          <w:sz w:val="24"/>
          <w:szCs w:val="24"/>
        </w:rPr>
        <w:t>ti pavojingi ar kenksmingi rizikos veiksniai</w:t>
      </w:r>
      <w:r w:rsidR="003B2CEF" w:rsidRPr="000F51D8">
        <w:rPr>
          <w:sz w:val="24"/>
          <w:szCs w:val="24"/>
        </w:rPr>
        <w:t xml:space="preserve"> bei juos šalinimo, mažinimo priemonės</w:t>
      </w:r>
      <w:r w:rsidRPr="000F51D8">
        <w:rPr>
          <w:sz w:val="24"/>
          <w:szCs w:val="24"/>
        </w:rPr>
        <w:t xml:space="preserve">: </w:t>
      </w:r>
    </w:p>
    <w:p w14:paraId="6FAD1243" w14:textId="2BB2345C" w:rsidR="00BD5F05" w:rsidRPr="000F51D8" w:rsidRDefault="00BD5F05" w:rsidP="000F51D8">
      <w:pPr>
        <w:pStyle w:val="NoSpacing"/>
        <w:rPr>
          <w:sz w:val="24"/>
          <w:szCs w:val="24"/>
        </w:rPr>
      </w:pPr>
      <w:r w:rsidRPr="000F51D8">
        <w:rPr>
          <w:sz w:val="24"/>
          <w:szCs w:val="24"/>
        </w:rPr>
        <w:t>3.</w:t>
      </w:r>
      <w:r w:rsidR="005D3CB9">
        <w:rPr>
          <w:sz w:val="24"/>
          <w:szCs w:val="24"/>
        </w:rPr>
        <w:t>6</w:t>
      </w:r>
      <w:r w:rsidRPr="000F51D8">
        <w:rPr>
          <w:sz w:val="24"/>
          <w:szCs w:val="24"/>
        </w:rPr>
        <w:t>.1. Darbas potencialiai sprogioje (</w:t>
      </w:r>
      <w:r w:rsidR="00E44E8A" w:rsidRPr="000F51D8">
        <w:rPr>
          <w:sz w:val="24"/>
          <w:szCs w:val="24"/>
        </w:rPr>
        <w:t>gamtinių dujų) aplinkoje</w:t>
      </w:r>
      <w:r w:rsidR="00B9753F" w:rsidRPr="000F51D8">
        <w:rPr>
          <w:sz w:val="24"/>
          <w:szCs w:val="24"/>
        </w:rPr>
        <w:t xml:space="preserve"> [pagal poreikį]</w:t>
      </w:r>
    </w:p>
    <w:p w14:paraId="0E1CA525" w14:textId="119E5A07" w:rsidR="00D46AF4" w:rsidRPr="000F51D8" w:rsidRDefault="00E44E8A" w:rsidP="000F51D8">
      <w:pPr>
        <w:pStyle w:val="NoSpacing"/>
        <w:rPr>
          <w:sz w:val="24"/>
          <w:szCs w:val="24"/>
        </w:rPr>
      </w:pPr>
      <w:r w:rsidRPr="000F51D8">
        <w:rPr>
          <w:sz w:val="24"/>
          <w:szCs w:val="24"/>
        </w:rPr>
        <w:t>3.</w:t>
      </w:r>
      <w:r w:rsidR="005D3CB9">
        <w:rPr>
          <w:sz w:val="24"/>
          <w:szCs w:val="24"/>
        </w:rPr>
        <w:t>6</w:t>
      </w:r>
      <w:r w:rsidRPr="000F51D8">
        <w:rPr>
          <w:sz w:val="24"/>
          <w:szCs w:val="24"/>
        </w:rPr>
        <w:t>.2.</w:t>
      </w:r>
      <w:r w:rsidR="00D46AF4" w:rsidRPr="000F51D8">
        <w:rPr>
          <w:rFonts w:cs="Tahoma"/>
          <w:sz w:val="24"/>
          <w:szCs w:val="24"/>
        </w:rPr>
        <w:t xml:space="preserve"> </w:t>
      </w:r>
      <w:r w:rsidR="00D46AF4" w:rsidRPr="000F51D8">
        <w:rPr>
          <w:sz w:val="24"/>
          <w:szCs w:val="24"/>
        </w:rPr>
        <w:t>Darbas su pavojingomis cheminėmis medžiagomis [pagal poreikį]</w:t>
      </w:r>
    </w:p>
    <w:p w14:paraId="7BF82832" w14:textId="5C1109F9" w:rsidR="00D46AF4" w:rsidRPr="000F51D8" w:rsidRDefault="00661201" w:rsidP="000F51D8">
      <w:pPr>
        <w:pStyle w:val="NoSpacing"/>
        <w:rPr>
          <w:sz w:val="24"/>
          <w:szCs w:val="24"/>
        </w:rPr>
      </w:pPr>
      <w:r w:rsidRPr="000F51D8">
        <w:rPr>
          <w:rFonts w:cs="Tahoma"/>
          <w:sz w:val="24"/>
          <w:szCs w:val="24"/>
        </w:rPr>
        <w:t>3.</w:t>
      </w:r>
      <w:r w:rsidR="005D3CB9">
        <w:rPr>
          <w:rFonts w:cs="Tahoma"/>
          <w:sz w:val="24"/>
          <w:szCs w:val="24"/>
        </w:rPr>
        <w:t>6</w:t>
      </w:r>
      <w:r w:rsidRPr="000F51D8">
        <w:rPr>
          <w:rFonts w:cs="Tahoma"/>
          <w:sz w:val="24"/>
          <w:szCs w:val="24"/>
        </w:rPr>
        <w:t>.3.</w:t>
      </w:r>
      <w:r w:rsidR="00D46AF4" w:rsidRPr="000F51D8">
        <w:rPr>
          <w:rFonts w:cs="Tahoma"/>
          <w:sz w:val="24"/>
          <w:szCs w:val="24"/>
        </w:rPr>
        <w:t xml:space="preserve"> </w:t>
      </w:r>
      <w:r w:rsidR="00D46AF4" w:rsidRPr="000F51D8">
        <w:rPr>
          <w:sz w:val="24"/>
          <w:szCs w:val="24"/>
        </w:rPr>
        <w:t xml:space="preserve">Ugnies darbai [pagal poreikį] </w:t>
      </w:r>
    </w:p>
    <w:p w14:paraId="7A2B095C" w14:textId="02AF5DFF" w:rsidR="00D46AF4" w:rsidRPr="000F51D8" w:rsidRDefault="00661201" w:rsidP="000F51D8">
      <w:pPr>
        <w:pStyle w:val="NoSpacing"/>
        <w:rPr>
          <w:sz w:val="24"/>
          <w:szCs w:val="24"/>
        </w:rPr>
      </w:pPr>
      <w:r w:rsidRPr="000F51D8">
        <w:rPr>
          <w:rFonts w:cs="Tahoma"/>
          <w:sz w:val="24"/>
          <w:szCs w:val="24"/>
        </w:rPr>
        <w:t>3.</w:t>
      </w:r>
      <w:r w:rsidR="005D3CB9">
        <w:rPr>
          <w:rFonts w:cs="Tahoma"/>
          <w:sz w:val="24"/>
          <w:szCs w:val="24"/>
        </w:rPr>
        <w:t>6</w:t>
      </w:r>
      <w:r w:rsidRPr="000F51D8">
        <w:rPr>
          <w:rFonts w:cs="Tahoma"/>
          <w:sz w:val="24"/>
          <w:szCs w:val="24"/>
        </w:rPr>
        <w:t>.4.</w:t>
      </w:r>
      <w:r w:rsidR="00D46AF4" w:rsidRPr="000F51D8">
        <w:rPr>
          <w:rFonts w:cs="Tahoma"/>
          <w:sz w:val="24"/>
          <w:szCs w:val="24"/>
        </w:rPr>
        <w:t xml:space="preserve"> </w:t>
      </w:r>
      <w:r w:rsidR="00D46AF4" w:rsidRPr="000F51D8">
        <w:rPr>
          <w:sz w:val="24"/>
          <w:szCs w:val="24"/>
        </w:rPr>
        <w:t xml:space="preserve">Darbas su jonizuojančiosios spinduliuotės šaltiniais [pagal poreikį] </w:t>
      </w:r>
    </w:p>
    <w:p w14:paraId="04CC1F47" w14:textId="7FCAE68B" w:rsidR="00661201" w:rsidRPr="000F51D8" w:rsidRDefault="00661201" w:rsidP="000F51D8">
      <w:pPr>
        <w:pStyle w:val="NoSpacing"/>
        <w:rPr>
          <w:sz w:val="24"/>
          <w:szCs w:val="24"/>
        </w:rPr>
      </w:pPr>
      <w:r w:rsidRPr="000F51D8">
        <w:rPr>
          <w:rFonts w:cs="Tahoma"/>
          <w:sz w:val="24"/>
          <w:szCs w:val="24"/>
        </w:rPr>
        <w:lastRenderedPageBreak/>
        <w:t>3.</w:t>
      </w:r>
      <w:r w:rsidR="005D3CB9">
        <w:rPr>
          <w:rFonts w:cs="Tahoma"/>
          <w:sz w:val="24"/>
          <w:szCs w:val="24"/>
        </w:rPr>
        <w:t>6</w:t>
      </w:r>
      <w:r w:rsidRPr="000F51D8">
        <w:rPr>
          <w:rFonts w:cs="Tahoma"/>
          <w:sz w:val="24"/>
          <w:szCs w:val="24"/>
        </w:rPr>
        <w:t>.5.</w:t>
      </w:r>
      <w:r w:rsidR="00D46AF4" w:rsidRPr="000F51D8">
        <w:rPr>
          <w:rFonts w:cs="Tahoma"/>
          <w:sz w:val="24"/>
          <w:szCs w:val="24"/>
        </w:rPr>
        <w:t xml:space="preserve"> </w:t>
      </w:r>
      <w:r w:rsidR="00D46AF4" w:rsidRPr="000F51D8">
        <w:rPr>
          <w:sz w:val="24"/>
          <w:szCs w:val="24"/>
        </w:rPr>
        <w:t xml:space="preserve">Žemės kasimo darbai [pagal poreikį] </w:t>
      </w:r>
    </w:p>
    <w:p w14:paraId="601310B8" w14:textId="39D22A15" w:rsidR="00D46AF4" w:rsidRPr="000F51D8" w:rsidRDefault="00661201" w:rsidP="000F51D8">
      <w:pPr>
        <w:pStyle w:val="NoSpacing"/>
        <w:rPr>
          <w:sz w:val="24"/>
          <w:szCs w:val="24"/>
        </w:rPr>
      </w:pPr>
      <w:r w:rsidRPr="000F51D8">
        <w:rPr>
          <w:sz w:val="24"/>
          <w:szCs w:val="24"/>
        </w:rPr>
        <w:t>3.</w:t>
      </w:r>
      <w:r w:rsidR="005D3CB9">
        <w:rPr>
          <w:sz w:val="24"/>
          <w:szCs w:val="24"/>
        </w:rPr>
        <w:t>6</w:t>
      </w:r>
      <w:r w:rsidRPr="000F51D8">
        <w:rPr>
          <w:sz w:val="24"/>
          <w:szCs w:val="24"/>
        </w:rPr>
        <w:t>.6.</w:t>
      </w:r>
      <w:r w:rsidR="00D46AF4" w:rsidRPr="000F51D8">
        <w:rPr>
          <w:sz w:val="24"/>
          <w:szCs w:val="24"/>
        </w:rPr>
        <w:t xml:space="preserve"> Darbai požeminių komunikacijų apsaugos zonose [pagal poreikį] </w:t>
      </w:r>
    </w:p>
    <w:p w14:paraId="6FAD9D4E" w14:textId="34B38B6E" w:rsidR="00D46AF4" w:rsidRPr="000F51D8" w:rsidRDefault="00595E8D" w:rsidP="000F51D8">
      <w:pPr>
        <w:pStyle w:val="NoSpacing"/>
        <w:rPr>
          <w:sz w:val="24"/>
          <w:szCs w:val="24"/>
        </w:rPr>
      </w:pPr>
      <w:r w:rsidRPr="000F51D8">
        <w:rPr>
          <w:sz w:val="24"/>
          <w:szCs w:val="24"/>
        </w:rPr>
        <w:t>3.</w:t>
      </w:r>
      <w:r w:rsidR="005D3CB9">
        <w:rPr>
          <w:sz w:val="24"/>
          <w:szCs w:val="24"/>
        </w:rPr>
        <w:t>6</w:t>
      </w:r>
      <w:r w:rsidRPr="000F51D8">
        <w:rPr>
          <w:sz w:val="24"/>
          <w:szCs w:val="24"/>
        </w:rPr>
        <w:t xml:space="preserve">.7. </w:t>
      </w:r>
      <w:r w:rsidR="00D46AF4" w:rsidRPr="000F51D8">
        <w:rPr>
          <w:sz w:val="24"/>
          <w:szCs w:val="24"/>
        </w:rPr>
        <w:t xml:space="preserve">Darbas su kėlimo įrenginiais [pagal poreikį] </w:t>
      </w:r>
    </w:p>
    <w:p w14:paraId="7278B44A" w14:textId="74655716" w:rsidR="00D46AF4" w:rsidRPr="000F51D8" w:rsidRDefault="00595E8D" w:rsidP="000F51D8">
      <w:pPr>
        <w:pStyle w:val="NoSpacing"/>
        <w:rPr>
          <w:sz w:val="24"/>
          <w:szCs w:val="24"/>
        </w:rPr>
      </w:pPr>
      <w:r w:rsidRPr="000F51D8">
        <w:rPr>
          <w:rFonts w:cs="Tahoma"/>
          <w:sz w:val="24"/>
          <w:szCs w:val="24"/>
        </w:rPr>
        <w:t>3.</w:t>
      </w:r>
      <w:r w:rsidR="005D3CB9">
        <w:rPr>
          <w:rFonts w:cs="Tahoma"/>
          <w:sz w:val="24"/>
          <w:szCs w:val="24"/>
        </w:rPr>
        <w:t>6</w:t>
      </w:r>
      <w:r w:rsidRPr="000F51D8">
        <w:rPr>
          <w:rFonts w:cs="Tahoma"/>
          <w:sz w:val="24"/>
          <w:szCs w:val="24"/>
        </w:rPr>
        <w:t>.8.</w:t>
      </w:r>
      <w:r w:rsidR="00D46AF4" w:rsidRPr="000F51D8">
        <w:rPr>
          <w:rFonts w:cs="Tahoma"/>
          <w:sz w:val="24"/>
          <w:szCs w:val="24"/>
        </w:rPr>
        <w:t xml:space="preserve"> </w:t>
      </w:r>
      <w:r w:rsidR="00D46AF4" w:rsidRPr="000F51D8">
        <w:rPr>
          <w:sz w:val="24"/>
          <w:szCs w:val="24"/>
        </w:rPr>
        <w:t>Saugus krovinių pakrovimas/iškrovimas</w:t>
      </w:r>
    </w:p>
    <w:p w14:paraId="1BA97DEF" w14:textId="79B253DF" w:rsidR="00D46AF4" w:rsidRPr="000F51D8" w:rsidRDefault="00595E8D" w:rsidP="000F51D8">
      <w:pPr>
        <w:pStyle w:val="NoSpacing"/>
        <w:rPr>
          <w:sz w:val="24"/>
          <w:szCs w:val="24"/>
        </w:rPr>
      </w:pPr>
      <w:r w:rsidRPr="000F51D8">
        <w:rPr>
          <w:rFonts w:cs="Tahoma"/>
          <w:sz w:val="24"/>
          <w:szCs w:val="24"/>
        </w:rPr>
        <w:t>3.</w:t>
      </w:r>
      <w:r w:rsidR="005D3CB9">
        <w:rPr>
          <w:rFonts w:cs="Tahoma"/>
          <w:sz w:val="24"/>
          <w:szCs w:val="24"/>
        </w:rPr>
        <w:t>6</w:t>
      </w:r>
      <w:r w:rsidRPr="000F51D8">
        <w:rPr>
          <w:rFonts w:cs="Tahoma"/>
          <w:sz w:val="24"/>
          <w:szCs w:val="24"/>
        </w:rPr>
        <w:t>.9.</w:t>
      </w:r>
      <w:r w:rsidR="00D46AF4" w:rsidRPr="000F51D8">
        <w:rPr>
          <w:rFonts w:cs="Tahoma"/>
          <w:sz w:val="24"/>
          <w:szCs w:val="24"/>
        </w:rPr>
        <w:t xml:space="preserve"> </w:t>
      </w:r>
      <w:r w:rsidR="00D46AF4" w:rsidRPr="000F51D8">
        <w:rPr>
          <w:sz w:val="24"/>
          <w:szCs w:val="24"/>
        </w:rPr>
        <w:t xml:space="preserve">Darbas aukštyje [pagal poreikį] </w:t>
      </w:r>
    </w:p>
    <w:p w14:paraId="505107D3" w14:textId="7CEDBE74" w:rsidR="00D46AF4" w:rsidRPr="000F51D8" w:rsidRDefault="00BA75D5" w:rsidP="000F51D8">
      <w:pPr>
        <w:pStyle w:val="NoSpacing"/>
        <w:rPr>
          <w:sz w:val="24"/>
          <w:szCs w:val="24"/>
        </w:rPr>
      </w:pPr>
      <w:r w:rsidRPr="000F51D8">
        <w:rPr>
          <w:rFonts w:cs="Tahoma"/>
          <w:sz w:val="24"/>
          <w:szCs w:val="24"/>
        </w:rPr>
        <w:t>3.</w:t>
      </w:r>
      <w:r w:rsidR="005D3CB9">
        <w:rPr>
          <w:rFonts w:cs="Tahoma"/>
          <w:sz w:val="24"/>
          <w:szCs w:val="24"/>
        </w:rPr>
        <w:t>6</w:t>
      </w:r>
      <w:r w:rsidRPr="000F51D8">
        <w:rPr>
          <w:rFonts w:cs="Tahoma"/>
          <w:sz w:val="24"/>
          <w:szCs w:val="24"/>
        </w:rPr>
        <w:t>.10</w:t>
      </w:r>
      <w:r w:rsidR="00D46AF4" w:rsidRPr="000F51D8">
        <w:rPr>
          <w:rFonts w:cs="Tahoma"/>
          <w:sz w:val="24"/>
          <w:szCs w:val="24"/>
        </w:rPr>
        <w:t xml:space="preserve">. </w:t>
      </w:r>
      <w:r w:rsidR="00595E8D" w:rsidRPr="000F51D8">
        <w:rPr>
          <w:rFonts w:cs="Tahoma"/>
          <w:sz w:val="24"/>
          <w:szCs w:val="24"/>
        </w:rPr>
        <w:t xml:space="preserve">Darbas elektros </w:t>
      </w:r>
      <w:r w:rsidR="00ED0C5F" w:rsidRPr="000F51D8">
        <w:rPr>
          <w:rFonts w:cs="Tahoma"/>
          <w:sz w:val="24"/>
          <w:szCs w:val="24"/>
        </w:rPr>
        <w:t>įrenginiuose [pagal poreikį]</w:t>
      </w:r>
      <w:r w:rsidR="00D46AF4" w:rsidRPr="000F51D8">
        <w:rPr>
          <w:sz w:val="24"/>
          <w:szCs w:val="24"/>
        </w:rPr>
        <w:t xml:space="preserve"> </w:t>
      </w:r>
    </w:p>
    <w:p w14:paraId="62AA543A" w14:textId="53C57F21" w:rsidR="00BA75D5" w:rsidRPr="000F51D8" w:rsidRDefault="00BA75D5" w:rsidP="000F51D8">
      <w:pPr>
        <w:pStyle w:val="NoSpacing"/>
        <w:rPr>
          <w:sz w:val="24"/>
          <w:szCs w:val="24"/>
        </w:rPr>
      </w:pPr>
      <w:r w:rsidRPr="000F51D8">
        <w:rPr>
          <w:sz w:val="24"/>
          <w:szCs w:val="24"/>
        </w:rPr>
        <w:t>3.</w:t>
      </w:r>
      <w:r w:rsidR="005D3CB9">
        <w:rPr>
          <w:sz w:val="24"/>
          <w:szCs w:val="24"/>
        </w:rPr>
        <w:t>6</w:t>
      </w:r>
      <w:r w:rsidRPr="000F51D8">
        <w:rPr>
          <w:sz w:val="24"/>
          <w:szCs w:val="24"/>
        </w:rPr>
        <w:t>.11. Kiti [pagal poreikį]</w:t>
      </w:r>
    </w:p>
    <w:p w14:paraId="2F6224A0" w14:textId="56576F8B" w:rsidR="00D46AF4" w:rsidRDefault="003817A4" w:rsidP="000F51D8">
      <w:pPr>
        <w:pStyle w:val="NoSpacing"/>
        <w:rPr>
          <w:sz w:val="24"/>
          <w:szCs w:val="24"/>
        </w:rPr>
      </w:pPr>
      <w:r w:rsidRPr="000F51D8">
        <w:rPr>
          <w:rFonts w:cs="Tahoma"/>
          <w:sz w:val="24"/>
          <w:szCs w:val="24"/>
        </w:rPr>
        <w:t>3.7</w:t>
      </w:r>
      <w:r w:rsidR="00D46AF4" w:rsidRPr="000F51D8">
        <w:rPr>
          <w:rFonts w:cs="Tahoma"/>
          <w:sz w:val="24"/>
          <w:szCs w:val="24"/>
        </w:rPr>
        <w:t xml:space="preserve">. </w:t>
      </w:r>
      <w:r w:rsidR="00D46AF4" w:rsidRPr="000F51D8">
        <w:rPr>
          <w:sz w:val="24"/>
          <w:szCs w:val="24"/>
        </w:rPr>
        <w:t xml:space="preserve">Medžių pjovimo darbai [pagal poreikį] </w:t>
      </w:r>
    </w:p>
    <w:p w14:paraId="735F09F3" w14:textId="48A18C90" w:rsidR="000F51D8" w:rsidRPr="000F51D8" w:rsidRDefault="000F51D8" w:rsidP="000F51D8">
      <w:pPr>
        <w:pStyle w:val="NoSpacing"/>
        <w:rPr>
          <w:sz w:val="24"/>
          <w:szCs w:val="24"/>
        </w:rPr>
      </w:pPr>
      <w:r>
        <w:rPr>
          <w:sz w:val="24"/>
          <w:szCs w:val="24"/>
        </w:rPr>
        <w:t>3.8. Kita</w:t>
      </w:r>
      <w:r w:rsidR="00F07CDF">
        <w:rPr>
          <w:sz w:val="24"/>
          <w:szCs w:val="24"/>
        </w:rPr>
        <w:t xml:space="preserve"> [pagal poreiki]</w:t>
      </w:r>
    </w:p>
    <w:p w14:paraId="5EE3FAA3" w14:textId="77777777" w:rsidR="003B2CEF" w:rsidRPr="000F51D8" w:rsidRDefault="003B2CEF" w:rsidP="000F51D8">
      <w:pPr>
        <w:pStyle w:val="NoSpacing"/>
        <w:rPr>
          <w:sz w:val="24"/>
          <w:szCs w:val="24"/>
        </w:rPr>
      </w:pPr>
    </w:p>
    <w:p w14:paraId="6A89B745" w14:textId="234E8E1D" w:rsidR="00BC2D52" w:rsidRPr="000F51D8" w:rsidRDefault="00AE7DB9" w:rsidP="000F51D8">
      <w:pPr>
        <w:pStyle w:val="NoSpacing"/>
        <w:rPr>
          <w:b/>
          <w:bCs/>
          <w:color w:val="000000"/>
          <w:sz w:val="24"/>
          <w:szCs w:val="24"/>
        </w:rPr>
      </w:pPr>
      <w:r w:rsidRPr="000F51D8">
        <w:rPr>
          <w:b/>
          <w:bCs/>
          <w:color w:val="000000"/>
          <w:sz w:val="24"/>
          <w:szCs w:val="24"/>
        </w:rPr>
        <w:t xml:space="preserve">4. </w:t>
      </w:r>
      <w:r w:rsidR="00BC2D52" w:rsidRPr="000F51D8">
        <w:rPr>
          <w:b/>
          <w:bCs/>
          <w:color w:val="000000"/>
          <w:sz w:val="24"/>
          <w:szCs w:val="24"/>
        </w:rPr>
        <w:t>PAGRINDINIAI APLINKOSAUGOS REIKALAVIMAI:</w:t>
      </w:r>
    </w:p>
    <w:p w14:paraId="13C1C78B" w14:textId="5901122C" w:rsidR="0071436C" w:rsidRPr="000F51D8" w:rsidRDefault="00AE7DB9" w:rsidP="000F51D8">
      <w:pPr>
        <w:pStyle w:val="NoSpacing"/>
        <w:rPr>
          <w:sz w:val="24"/>
          <w:szCs w:val="24"/>
        </w:rPr>
      </w:pPr>
      <w:r w:rsidRPr="000F51D8">
        <w:rPr>
          <w:sz w:val="24"/>
          <w:szCs w:val="24"/>
        </w:rPr>
        <w:t>4.</w:t>
      </w:r>
      <w:r w:rsidR="00BC2D52" w:rsidRPr="000F51D8">
        <w:rPr>
          <w:sz w:val="24"/>
          <w:szCs w:val="24"/>
        </w:rPr>
        <w:t xml:space="preserve">1. </w:t>
      </w:r>
      <w:r w:rsidR="0071436C" w:rsidRPr="000F51D8">
        <w:rPr>
          <w:sz w:val="24"/>
          <w:szCs w:val="24"/>
        </w:rPr>
        <w:t>Pagrindiniai aplinkos apsaugos</w:t>
      </w:r>
      <w:r w:rsidR="005D3CB9">
        <w:rPr>
          <w:sz w:val="24"/>
          <w:szCs w:val="24"/>
        </w:rPr>
        <w:t xml:space="preserve"> reikalavimai</w:t>
      </w:r>
      <w:r w:rsidR="0071436C" w:rsidRPr="000F51D8">
        <w:rPr>
          <w:sz w:val="24"/>
          <w:szCs w:val="24"/>
        </w:rPr>
        <w:t xml:space="preserve"> </w:t>
      </w:r>
      <w:r w:rsidR="00C5450F" w:rsidRPr="000F51D8">
        <w:rPr>
          <w:sz w:val="24"/>
          <w:szCs w:val="24"/>
        </w:rPr>
        <w:t>darbų vykdymo metu,</w:t>
      </w:r>
      <w:r w:rsidR="00567BF0" w:rsidRPr="000F51D8">
        <w:rPr>
          <w:sz w:val="24"/>
          <w:szCs w:val="24"/>
        </w:rPr>
        <w:t xml:space="preserve"> rodikliai, aplinkosaugos incidentų valdymas</w:t>
      </w:r>
      <w:r w:rsidR="000F51D8" w:rsidRPr="000F51D8">
        <w:rPr>
          <w:sz w:val="24"/>
          <w:szCs w:val="24"/>
        </w:rPr>
        <w:t>,</w:t>
      </w:r>
      <w:r w:rsidR="00C5450F" w:rsidRPr="000F51D8">
        <w:rPr>
          <w:sz w:val="24"/>
          <w:szCs w:val="24"/>
        </w:rPr>
        <w:t xml:space="preserve"> atsakingi asmenys</w:t>
      </w:r>
    </w:p>
    <w:p w14:paraId="125FA184" w14:textId="6486E159" w:rsidR="00C5450F" w:rsidRPr="000F51D8" w:rsidRDefault="00C5450F" w:rsidP="000F51D8">
      <w:pPr>
        <w:pStyle w:val="NoSpacing"/>
        <w:rPr>
          <w:sz w:val="24"/>
          <w:szCs w:val="24"/>
        </w:rPr>
      </w:pPr>
      <w:r w:rsidRPr="000F51D8">
        <w:rPr>
          <w:sz w:val="24"/>
          <w:szCs w:val="24"/>
        </w:rPr>
        <w:t xml:space="preserve">4.2. Bendradarbiavimas su aplinkosauginėmis institucijomis [jei </w:t>
      </w:r>
      <w:r w:rsidR="00FB3058" w:rsidRPr="000F51D8">
        <w:rPr>
          <w:sz w:val="24"/>
          <w:szCs w:val="24"/>
        </w:rPr>
        <w:t>taikoma]</w:t>
      </w:r>
    </w:p>
    <w:p w14:paraId="4048BF89" w14:textId="4C65DC34" w:rsidR="00BC2D52" w:rsidRPr="000F51D8" w:rsidRDefault="00FB3058" w:rsidP="000F51D8">
      <w:pPr>
        <w:pStyle w:val="NoSpacing"/>
        <w:rPr>
          <w:sz w:val="24"/>
          <w:szCs w:val="24"/>
        </w:rPr>
      </w:pPr>
      <w:r w:rsidRPr="000F51D8">
        <w:rPr>
          <w:sz w:val="24"/>
          <w:szCs w:val="24"/>
        </w:rPr>
        <w:t xml:space="preserve">4.3. </w:t>
      </w:r>
      <w:r w:rsidR="00BC2D52" w:rsidRPr="000F51D8">
        <w:rPr>
          <w:sz w:val="24"/>
          <w:szCs w:val="24"/>
        </w:rPr>
        <w:t xml:space="preserve">Pasiruošimas darbams (priemonės aplinkos apsaugai: konteineriai, tentai, </w:t>
      </w:r>
      <w:proofErr w:type="spellStart"/>
      <w:r w:rsidR="00BC2D52" w:rsidRPr="000F51D8">
        <w:rPr>
          <w:sz w:val="24"/>
          <w:szCs w:val="24"/>
        </w:rPr>
        <w:t>sorbentas</w:t>
      </w:r>
      <w:proofErr w:type="spellEnd"/>
      <w:r w:rsidR="00BC2D52" w:rsidRPr="000F51D8">
        <w:rPr>
          <w:sz w:val="24"/>
          <w:szCs w:val="24"/>
        </w:rPr>
        <w:t>, kt.)</w:t>
      </w:r>
    </w:p>
    <w:p w14:paraId="41E8D312" w14:textId="53D3B9B6" w:rsidR="00BC2D52" w:rsidRPr="000F51D8" w:rsidRDefault="00AE7DB9" w:rsidP="000F51D8">
      <w:pPr>
        <w:pStyle w:val="NoSpacing"/>
        <w:rPr>
          <w:sz w:val="24"/>
          <w:szCs w:val="24"/>
        </w:rPr>
      </w:pPr>
      <w:r w:rsidRPr="000F51D8">
        <w:rPr>
          <w:sz w:val="24"/>
          <w:szCs w:val="24"/>
        </w:rPr>
        <w:t>4.</w:t>
      </w:r>
      <w:r w:rsidR="00FB3058" w:rsidRPr="000F51D8">
        <w:rPr>
          <w:sz w:val="24"/>
          <w:szCs w:val="24"/>
        </w:rPr>
        <w:t>4</w:t>
      </w:r>
      <w:r w:rsidR="00BC2D52" w:rsidRPr="000F51D8">
        <w:rPr>
          <w:sz w:val="24"/>
          <w:szCs w:val="24"/>
        </w:rPr>
        <w:t>. Derlingojo dirvožemio sluoksnio apsauga, išsaugojimas</w:t>
      </w:r>
    </w:p>
    <w:p w14:paraId="1BF62D63" w14:textId="67298E30" w:rsidR="00BC2D52" w:rsidRPr="000F51D8" w:rsidRDefault="00AE7DB9" w:rsidP="000F51D8">
      <w:pPr>
        <w:pStyle w:val="NoSpacing"/>
        <w:rPr>
          <w:sz w:val="24"/>
          <w:szCs w:val="24"/>
        </w:rPr>
      </w:pPr>
      <w:r w:rsidRPr="000F51D8">
        <w:rPr>
          <w:sz w:val="24"/>
          <w:szCs w:val="24"/>
        </w:rPr>
        <w:t>4.</w:t>
      </w:r>
      <w:r w:rsidR="00FB3058" w:rsidRPr="000F51D8">
        <w:rPr>
          <w:sz w:val="24"/>
          <w:szCs w:val="24"/>
        </w:rPr>
        <w:t>5</w:t>
      </w:r>
      <w:r w:rsidR="00BC2D52" w:rsidRPr="000F51D8">
        <w:rPr>
          <w:sz w:val="24"/>
          <w:szCs w:val="24"/>
        </w:rPr>
        <w:t>. Dirvožemio ir požeminio vandens apsauga</w:t>
      </w:r>
    </w:p>
    <w:p w14:paraId="4E37EC41" w14:textId="7DF00F5E" w:rsidR="00BC2D52" w:rsidRPr="000F51D8" w:rsidRDefault="00AE7DB9" w:rsidP="000F51D8">
      <w:pPr>
        <w:pStyle w:val="NoSpacing"/>
        <w:rPr>
          <w:sz w:val="24"/>
          <w:szCs w:val="24"/>
        </w:rPr>
      </w:pPr>
      <w:r w:rsidRPr="000F51D8">
        <w:rPr>
          <w:sz w:val="24"/>
          <w:szCs w:val="24"/>
        </w:rPr>
        <w:t>4.</w:t>
      </w:r>
      <w:r w:rsidR="00FB3058" w:rsidRPr="000F51D8">
        <w:rPr>
          <w:sz w:val="24"/>
          <w:szCs w:val="24"/>
        </w:rPr>
        <w:t>6</w:t>
      </w:r>
      <w:r w:rsidR="00BC2D52" w:rsidRPr="000F51D8">
        <w:rPr>
          <w:sz w:val="24"/>
          <w:szCs w:val="24"/>
        </w:rPr>
        <w:t>. Paviršinių vandens telkinių apsauga</w:t>
      </w:r>
    </w:p>
    <w:p w14:paraId="526F69C8" w14:textId="299F4F4D" w:rsidR="00BC2D52" w:rsidRPr="000F51D8" w:rsidRDefault="00AE7DB9" w:rsidP="000F51D8">
      <w:pPr>
        <w:pStyle w:val="NoSpacing"/>
        <w:rPr>
          <w:sz w:val="24"/>
          <w:szCs w:val="24"/>
        </w:rPr>
      </w:pPr>
      <w:r w:rsidRPr="000F51D8">
        <w:rPr>
          <w:sz w:val="24"/>
          <w:szCs w:val="24"/>
        </w:rPr>
        <w:t>4.</w:t>
      </w:r>
      <w:r w:rsidR="000F51D8">
        <w:rPr>
          <w:sz w:val="24"/>
          <w:szCs w:val="24"/>
        </w:rPr>
        <w:t>7</w:t>
      </w:r>
      <w:r w:rsidR="00BC2D52" w:rsidRPr="000F51D8">
        <w:rPr>
          <w:sz w:val="24"/>
          <w:szCs w:val="24"/>
        </w:rPr>
        <w:t>. Susidariusių atliekų rūšiavimas, ženklinimas, laikinasis laikymas, perdavimas</w:t>
      </w:r>
    </w:p>
    <w:p w14:paraId="1739F447" w14:textId="4D89A217" w:rsidR="00BC2D52" w:rsidRPr="000F51D8" w:rsidRDefault="00AE7DB9" w:rsidP="000F51D8">
      <w:pPr>
        <w:pStyle w:val="NoSpacing"/>
        <w:rPr>
          <w:sz w:val="24"/>
          <w:szCs w:val="24"/>
        </w:rPr>
      </w:pPr>
      <w:r w:rsidRPr="000F51D8">
        <w:rPr>
          <w:sz w:val="24"/>
          <w:szCs w:val="24"/>
        </w:rPr>
        <w:t>4.</w:t>
      </w:r>
      <w:r w:rsidR="000F51D8">
        <w:rPr>
          <w:sz w:val="24"/>
          <w:szCs w:val="24"/>
        </w:rPr>
        <w:t>8</w:t>
      </w:r>
      <w:r w:rsidR="00BC2D52" w:rsidRPr="000F51D8">
        <w:rPr>
          <w:sz w:val="24"/>
          <w:szCs w:val="24"/>
        </w:rPr>
        <w:t>. Triukšmo valdymas</w:t>
      </w:r>
    </w:p>
    <w:p w14:paraId="255CFA5F" w14:textId="4040B429" w:rsidR="00BC2D52" w:rsidRPr="000F51D8" w:rsidRDefault="00AE7DB9" w:rsidP="000F51D8">
      <w:pPr>
        <w:pStyle w:val="NoSpacing"/>
        <w:rPr>
          <w:sz w:val="24"/>
          <w:szCs w:val="24"/>
        </w:rPr>
      </w:pPr>
      <w:r w:rsidRPr="000F51D8">
        <w:rPr>
          <w:sz w:val="24"/>
          <w:szCs w:val="24"/>
        </w:rPr>
        <w:t>4.</w:t>
      </w:r>
      <w:r w:rsidR="000F51D8">
        <w:rPr>
          <w:sz w:val="24"/>
          <w:szCs w:val="24"/>
        </w:rPr>
        <w:t>9</w:t>
      </w:r>
      <w:r w:rsidR="00BC2D52" w:rsidRPr="000F51D8">
        <w:rPr>
          <w:sz w:val="24"/>
          <w:szCs w:val="24"/>
        </w:rPr>
        <w:t xml:space="preserve">. Oro apsauga </w:t>
      </w:r>
    </w:p>
    <w:p w14:paraId="7AFDD949" w14:textId="19231022" w:rsidR="00BC2D52" w:rsidRDefault="00AE7DB9" w:rsidP="000F51D8">
      <w:pPr>
        <w:pStyle w:val="NoSpacing"/>
        <w:rPr>
          <w:sz w:val="24"/>
          <w:szCs w:val="24"/>
        </w:rPr>
      </w:pPr>
      <w:r w:rsidRPr="000F51D8">
        <w:rPr>
          <w:sz w:val="24"/>
          <w:szCs w:val="24"/>
        </w:rPr>
        <w:t>4.</w:t>
      </w:r>
      <w:r w:rsidR="000F51D8">
        <w:rPr>
          <w:sz w:val="24"/>
          <w:szCs w:val="24"/>
        </w:rPr>
        <w:t>10</w:t>
      </w:r>
      <w:r w:rsidR="00BC2D52" w:rsidRPr="000F51D8">
        <w:rPr>
          <w:sz w:val="24"/>
          <w:szCs w:val="24"/>
        </w:rPr>
        <w:t>. Kraštovaizdžio ir želdinių apsauga, atkūrimas</w:t>
      </w:r>
    </w:p>
    <w:p w14:paraId="712E9C46" w14:textId="1CB95E5C" w:rsidR="005D3CB9" w:rsidRPr="000F51D8" w:rsidRDefault="005D3CB9" w:rsidP="000F51D8">
      <w:pPr>
        <w:pStyle w:val="NoSpacing"/>
        <w:rPr>
          <w:sz w:val="24"/>
          <w:szCs w:val="24"/>
        </w:rPr>
      </w:pPr>
      <w:r>
        <w:rPr>
          <w:sz w:val="24"/>
          <w:szCs w:val="24"/>
        </w:rPr>
        <w:t>4.11. Veiksmai įvykus taršos incidentui, taršos likvidavimas.</w:t>
      </w:r>
    </w:p>
    <w:p w14:paraId="710129B1" w14:textId="77777777" w:rsidR="003B2CEF" w:rsidRPr="000F51D8" w:rsidRDefault="003B2CEF" w:rsidP="000F51D8">
      <w:pPr>
        <w:pStyle w:val="NoSpacing"/>
        <w:rPr>
          <w:sz w:val="24"/>
          <w:szCs w:val="24"/>
        </w:rPr>
      </w:pPr>
    </w:p>
    <w:p w14:paraId="0F3D8E06" w14:textId="6759899D" w:rsidR="0086532B" w:rsidRPr="000F51D8" w:rsidRDefault="0086532B" w:rsidP="000F51D8">
      <w:pPr>
        <w:pStyle w:val="NoSpacing"/>
        <w:rPr>
          <w:b/>
          <w:bCs/>
          <w:sz w:val="24"/>
          <w:szCs w:val="24"/>
        </w:rPr>
      </w:pPr>
      <w:r w:rsidRPr="000F51D8">
        <w:rPr>
          <w:b/>
          <w:bCs/>
          <w:sz w:val="24"/>
          <w:szCs w:val="24"/>
        </w:rPr>
        <w:t xml:space="preserve">5. GAISRINĖ SAUGA: </w:t>
      </w:r>
    </w:p>
    <w:p w14:paraId="2A38699E" w14:textId="47D41DC6" w:rsidR="0086532B" w:rsidRPr="000F51D8" w:rsidRDefault="0086532B" w:rsidP="000F51D8">
      <w:pPr>
        <w:pStyle w:val="NoSpacing"/>
        <w:rPr>
          <w:sz w:val="24"/>
          <w:szCs w:val="24"/>
        </w:rPr>
      </w:pPr>
      <w:r w:rsidRPr="000F51D8">
        <w:rPr>
          <w:rFonts w:cs="Tahoma"/>
          <w:sz w:val="24"/>
          <w:szCs w:val="24"/>
        </w:rPr>
        <w:t xml:space="preserve">5.1. </w:t>
      </w:r>
      <w:r w:rsidRPr="000F51D8">
        <w:rPr>
          <w:sz w:val="24"/>
          <w:szCs w:val="24"/>
        </w:rPr>
        <w:t>Gaisro gesinimo priemonės</w:t>
      </w:r>
    </w:p>
    <w:p w14:paraId="5138A6B1" w14:textId="6D45769B" w:rsidR="0086532B" w:rsidRPr="000F51D8" w:rsidRDefault="0086532B" w:rsidP="000F51D8">
      <w:pPr>
        <w:pStyle w:val="NoSpacing"/>
        <w:rPr>
          <w:sz w:val="24"/>
          <w:szCs w:val="24"/>
        </w:rPr>
      </w:pPr>
      <w:r w:rsidRPr="000F51D8">
        <w:rPr>
          <w:rFonts w:cs="Tahoma"/>
          <w:sz w:val="24"/>
          <w:szCs w:val="24"/>
        </w:rPr>
        <w:t xml:space="preserve">5.2. </w:t>
      </w:r>
      <w:r w:rsidRPr="000F51D8">
        <w:rPr>
          <w:sz w:val="24"/>
          <w:szCs w:val="24"/>
        </w:rPr>
        <w:t>Darbuotojų evakavimas</w:t>
      </w:r>
    </w:p>
    <w:p w14:paraId="055FBB68" w14:textId="77777777" w:rsidR="0086532B" w:rsidRPr="000F51D8" w:rsidRDefault="0086532B" w:rsidP="000F51D8">
      <w:pPr>
        <w:pStyle w:val="NoSpacing"/>
        <w:rPr>
          <w:sz w:val="24"/>
          <w:szCs w:val="24"/>
        </w:rPr>
      </w:pPr>
    </w:p>
    <w:p w14:paraId="190B0A2A" w14:textId="62E54057" w:rsidR="00F07CDF" w:rsidRPr="009C2B40" w:rsidRDefault="00F07CDF" w:rsidP="000F51D8">
      <w:pPr>
        <w:pStyle w:val="NoSpacing"/>
        <w:rPr>
          <w:b/>
          <w:bCs/>
          <w:sz w:val="24"/>
          <w:szCs w:val="24"/>
        </w:rPr>
      </w:pPr>
      <w:r w:rsidRPr="009C2B40">
        <w:rPr>
          <w:b/>
          <w:bCs/>
          <w:sz w:val="24"/>
          <w:szCs w:val="24"/>
        </w:rPr>
        <w:t>6</w:t>
      </w:r>
      <w:r w:rsidR="0086532B" w:rsidRPr="009C2B40">
        <w:rPr>
          <w:b/>
          <w:bCs/>
          <w:sz w:val="24"/>
          <w:szCs w:val="24"/>
        </w:rPr>
        <w:t xml:space="preserve">. </w:t>
      </w:r>
      <w:r w:rsidR="009C2B40" w:rsidRPr="009C2B40">
        <w:rPr>
          <w:b/>
          <w:bCs/>
          <w:sz w:val="24"/>
          <w:szCs w:val="24"/>
        </w:rPr>
        <w:t>GALIMŲ RIZIKŲ, SAUGOS INCIDENTŲ, NELAIMINGŲ ATSITIKIMŲ PREVENCIJA IR VALDYMAS</w:t>
      </w:r>
      <w:r w:rsidR="0086532B" w:rsidRPr="009C2B40">
        <w:rPr>
          <w:b/>
          <w:bCs/>
          <w:sz w:val="24"/>
          <w:szCs w:val="24"/>
        </w:rPr>
        <w:t xml:space="preserve">: </w:t>
      </w:r>
    </w:p>
    <w:p w14:paraId="6D12F2B6" w14:textId="54C90A19" w:rsidR="009C2B40" w:rsidRDefault="496B697F" w:rsidP="000F51D8">
      <w:pPr>
        <w:pStyle w:val="NoSpacing"/>
        <w:rPr>
          <w:rFonts w:cs="Tahoma"/>
          <w:sz w:val="24"/>
          <w:szCs w:val="24"/>
        </w:rPr>
      </w:pPr>
      <w:r w:rsidRPr="7CC4CA9E">
        <w:rPr>
          <w:rFonts w:cs="Tahoma"/>
          <w:sz w:val="24"/>
          <w:szCs w:val="24"/>
        </w:rPr>
        <w:t xml:space="preserve">6.1. Galimų rizikų ir saugos incidentų identifikavimas, </w:t>
      </w:r>
      <w:r w:rsidR="14B852BD" w:rsidRPr="7CC4CA9E">
        <w:rPr>
          <w:rFonts w:cs="Tahoma"/>
          <w:sz w:val="24"/>
          <w:szCs w:val="24"/>
        </w:rPr>
        <w:t>fiksavimas, šalinimas, atsakingi asmenys, darbuotojų informavimas</w:t>
      </w:r>
    </w:p>
    <w:p w14:paraId="4E36DE66" w14:textId="4DF586FD" w:rsidR="0086532B" w:rsidRPr="000F51D8" w:rsidRDefault="00324244" w:rsidP="000F51D8">
      <w:pPr>
        <w:pStyle w:val="NoSpacing"/>
        <w:rPr>
          <w:sz w:val="24"/>
          <w:szCs w:val="24"/>
        </w:rPr>
      </w:pPr>
      <w:r>
        <w:rPr>
          <w:rFonts w:cs="Tahoma"/>
          <w:sz w:val="24"/>
          <w:szCs w:val="24"/>
        </w:rPr>
        <w:t>6.2.</w:t>
      </w:r>
      <w:r w:rsidR="0086532B" w:rsidRPr="000F51D8">
        <w:rPr>
          <w:rFonts w:cs="Tahoma"/>
          <w:sz w:val="24"/>
          <w:szCs w:val="24"/>
        </w:rPr>
        <w:t xml:space="preserve"> </w:t>
      </w:r>
      <w:r w:rsidR="0086532B" w:rsidRPr="000F51D8">
        <w:rPr>
          <w:sz w:val="24"/>
          <w:szCs w:val="24"/>
        </w:rPr>
        <w:t>Pranešimai apie įvykius darbe ir incidentus bei jų tyrimas</w:t>
      </w:r>
    </w:p>
    <w:p w14:paraId="29FEDEC6" w14:textId="602BC1F7" w:rsidR="0086532B" w:rsidRPr="000F51D8" w:rsidRDefault="00574251" w:rsidP="000F51D8">
      <w:pPr>
        <w:pStyle w:val="NoSpacing"/>
        <w:rPr>
          <w:sz w:val="24"/>
          <w:szCs w:val="24"/>
        </w:rPr>
      </w:pPr>
      <w:r>
        <w:rPr>
          <w:rFonts w:cs="Tahoma"/>
          <w:sz w:val="24"/>
          <w:szCs w:val="24"/>
        </w:rPr>
        <w:t xml:space="preserve">6.3. </w:t>
      </w:r>
      <w:r w:rsidR="0086532B" w:rsidRPr="000F51D8">
        <w:rPr>
          <w:sz w:val="24"/>
          <w:szCs w:val="24"/>
        </w:rPr>
        <w:t>Veiksmai, įvykus įvykiui darbe</w:t>
      </w:r>
    </w:p>
    <w:p w14:paraId="31B5251A" w14:textId="3070B497" w:rsidR="0086532B" w:rsidRPr="000F51D8" w:rsidRDefault="40086436" w:rsidP="000F51D8">
      <w:pPr>
        <w:pStyle w:val="NoSpacing"/>
        <w:rPr>
          <w:sz w:val="24"/>
          <w:szCs w:val="24"/>
        </w:rPr>
      </w:pPr>
      <w:r w:rsidRPr="7CC4CA9E">
        <w:rPr>
          <w:rFonts w:cs="Tahoma"/>
          <w:sz w:val="24"/>
          <w:szCs w:val="24"/>
        </w:rPr>
        <w:t>6.4.</w:t>
      </w:r>
      <w:r w:rsidR="60301B6C" w:rsidRPr="7CC4CA9E">
        <w:rPr>
          <w:rFonts w:cs="Tahoma"/>
          <w:sz w:val="24"/>
          <w:szCs w:val="24"/>
        </w:rPr>
        <w:t xml:space="preserve"> </w:t>
      </w:r>
      <w:r w:rsidR="60301B6C" w:rsidRPr="7CC4CA9E">
        <w:rPr>
          <w:sz w:val="24"/>
          <w:szCs w:val="24"/>
        </w:rPr>
        <w:t>Telefonų numeriai, atsakingi darbuotojai (DSS specialistai, darbų vadovai ar kt.), įvykus nenumatytiems įvykiams darbe</w:t>
      </w:r>
    </w:p>
    <w:p w14:paraId="0D5D21C0" w14:textId="77777777" w:rsidR="0086532B" w:rsidRPr="000F51D8" w:rsidRDefault="0086532B" w:rsidP="000F51D8">
      <w:pPr>
        <w:pStyle w:val="NoSpacing"/>
        <w:rPr>
          <w:sz w:val="24"/>
          <w:szCs w:val="24"/>
        </w:rPr>
      </w:pPr>
    </w:p>
    <w:p w14:paraId="48E48B48" w14:textId="71D25918" w:rsidR="0086532B" w:rsidRPr="00A854FD" w:rsidRDefault="00574251" w:rsidP="000F51D8">
      <w:pPr>
        <w:pStyle w:val="NoSpacing"/>
        <w:rPr>
          <w:b/>
          <w:bCs/>
          <w:sz w:val="24"/>
          <w:szCs w:val="24"/>
        </w:rPr>
      </w:pPr>
      <w:r w:rsidRPr="00A854FD">
        <w:rPr>
          <w:b/>
          <w:bCs/>
          <w:sz w:val="24"/>
          <w:szCs w:val="24"/>
        </w:rPr>
        <w:t>7</w:t>
      </w:r>
      <w:r w:rsidR="0086532B" w:rsidRPr="00A854FD">
        <w:rPr>
          <w:b/>
          <w:bCs/>
          <w:sz w:val="24"/>
          <w:szCs w:val="24"/>
        </w:rPr>
        <w:t xml:space="preserve">. PRIEDAI </w:t>
      </w:r>
    </w:p>
    <w:p w14:paraId="02C01C68" w14:textId="530EC0A4" w:rsidR="0086532B" w:rsidRPr="005D3CB9" w:rsidRDefault="0086532B" w:rsidP="000F51D8">
      <w:pPr>
        <w:pStyle w:val="NoSpacing"/>
        <w:rPr>
          <w:sz w:val="24"/>
          <w:szCs w:val="24"/>
        </w:rPr>
      </w:pPr>
      <w:r w:rsidRPr="000F51D8">
        <w:rPr>
          <w:sz w:val="24"/>
          <w:szCs w:val="24"/>
        </w:rPr>
        <w:t xml:space="preserve">1. </w:t>
      </w:r>
      <w:r w:rsidRPr="005D3CB9">
        <w:rPr>
          <w:sz w:val="24"/>
          <w:szCs w:val="24"/>
        </w:rPr>
        <w:t xml:space="preserve">Darbuotojų, supažinusių su darbuotojų saugos ir sveikatos planu, sąrašas. </w:t>
      </w:r>
    </w:p>
    <w:p w14:paraId="78014757" w14:textId="418ABC40" w:rsidR="00DC3F8F" w:rsidRPr="005D3CB9" w:rsidRDefault="00DC3F8F" w:rsidP="000F51D8">
      <w:pPr>
        <w:pStyle w:val="NoSpacing"/>
        <w:rPr>
          <w:sz w:val="24"/>
          <w:szCs w:val="24"/>
        </w:rPr>
      </w:pPr>
      <w:r w:rsidRPr="005D3CB9">
        <w:rPr>
          <w:sz w:val="24"/>
          <w:szCs w:val="24"/>
        </w:rPr>
        <w:t>2. Identifikuotos rizikos</w:t>
      </w:r>
      <w:r w:rsidR="00FB4622" w:rsidRPr="005D3CB9">
        <w:rPr>
          <w:sz w:val="24"/>
          <w:szCs w:val="24"/>
        </w:rPr>
        <w:t>, jų valdymo priemonės, prevencinės priemonės (suvestinė lentelės forma).</w:t>
      </w:r>
    </w:p>
    <w:p w14:paraId="1F0E6DB1" w14:textId="6DC26C82" w:rsidR="0086532B" w:rsidRPr="005D3CB9" w:rsidRDefault="00FB4622" w:rsidP="000F51D8">
      <w:pPr>
        <w:pStyle w:val="NoSpacing"/>
        <w:rPr>
          <w:sz w:val="24"/>
          <w:szCs w:val="24"/>
        </w:rPr>
      </w:pPr>
      <w:r w:rsidRPr="005D3CB9">
        <w:rPr>
          <w:sz w:val="24"/>
          <w:szCs w:val="24"/>
        </w:rPr>
        <w:t>3</w:t>
      </w:r>
      <w:r w:rsidR="0086532B" w:rsidRPr="005D3CB9">
        <w:rPr>
          <w:sz w:val="24"/>
          <w:szCs w:val="24"/>
        </w:rPr>
        <w:t xml:space="preserve">. Periodinės ataskaitos forma. </w:t>
      </w:r>
    </w:p>
    <w:p w14:paraId="0792E3B7" w14:textId="6DC1B386" w:rsidR="0086532B" w:rsidRPr="005D3CB9" w:rsidRDefault="355BBBB3" w:rsidP="000F51D8">
      <w:pPr>
        <w:pStyle w:val="NoSpacing"/>
        <w:rPr>
          <w:sz w:val="24"/>
          <w:szCs w:val="24"/>
        </w:rPr>
      </w:pPr>
      <w:r w:rsidRPr="005D3CB9">
        <w:rPr>
          <w:sz w:val="24"/>
          <w:szCs w:val="24"/>
        </w:rPr>
        <w:t>4</w:t>
      </w:r>
      <w:r w:rsidR="60301B6C" w:rsidRPr="005D3CB9">
        <w:rPr>
          <w:sz w:val="24"/>
          <w:szCs w:val="24"/>
        </w:rPr>
        <w:t xml:space="preserve">. Statybvietės planas (nurodant eismą objekte). </w:t>
      </w:r>
    </w:p>
    <w:p w14:paraId="42425C8C" w14:textId="4FD65EC2" w:rsidR="7CC4CA9E" w:rsidRPr="005D3CB9" w:rsidRDefault="7CC4CA9E" w:rsidP="7CC4CA9E">
      <w:pPr>
        <w:pStyle w:val="NoSpacing"/>
        <w:rPr>
          <w:sz w:val="24"/>
          <w:szCs w:val="24"/>
        </w:rPr>
      </w:pPr>
      <w:r w:rsidRPr="005D3CB9">
        <w:rPr>
          <w:sz w:val="24"/>
          <w:szCs w:val="24"/>
        </w:rPr>
        <w:t>5. Evakuacijos planas.</w:t>
      </w:r>
    </w:p>
    <w:p w14:paraId="2936A7BE" w14:textId="1ED659EF" w:rsidR="0086532B" w:rsidRPr="005D3CB9" w:rsidRDefault="355BBBB3" w:rsidP="000F51D8">
      <w:pPr>
        <w:pStyle w:val="NoSpacing"/>
        <w:rPr>
          <w:sz w:val="24"/>
          <w:szCs w:val="24"/>
        </w:rPr>
      </w:pPr>
      <w:r w:rsidRPr="005D3CB9">
        <w:rPr>
          <w:sz w:val="24"/>
          <w:szCs w:val="24"/>
        </w:rPr>
        <w:t>6</w:t>
      </w:r>
      <w:r w:rsidR="60301B6C" w:rsidRPr="005D3CB9">
        <w:rPr>
          <w:sz w:val="24"/>
          <w:szCs w:val="24"/>
        </w:rPr>
        <w:t>. Pranešimų formos apie įvykius darbe</w:t>
      </w:r>
      <w:r w:rsidR="40086436" w:rsidRPr="005D3CB9">
        <w:rPr>
          <w:sz w:val="24"/>
          <w:szCs w:val="24"/>
        </w:rPr>
        <w:t>, saugos incidentus</w:t>
      </w:r>
      <w:r w:rsidR="0EE33FE9" w:rsidRPr="005D3CB9">
        <w:rPr>
          <w:sz w:val="24"/>
          <w:szCs w:val="24"/>
        </w:rPr>
        <w:t>, ga</w:t>
      </w:r>
      <w:r w:rsidR="40086436" w:rsidRPr="005D3CB9">
        <w:rPr>
          <w:sz w:val="24"/>
          <w:szCs w:val="24"/>
        </w:rPr>
        <w:t>limas rizikas</w:t>
      </w:r>
      <w:r w:rsidR="60301B6C" w:rsidRPr="005D3CB9">
        <w:rPr>
          <w:sz w:val="24"/>
          <w:szCs w:val="24"/>
        </w:rPr>
        <w:t xml:space="preserve">. </w:t>
      </w:r>
    </w:p>
    <w:p w14:paraId="30CDE9B5" w14:textId="2410EDCE" w:rsidR="0086532B" w:rsidRPr="005D3CB9" w:rsidRDefault="355BBBB3" w:rsidP="000F51D8">
      <w:pPr>
        <w:pStyle w:val="NoSpacing"/>
        <w:rPr>
          <w:sz w:val="24"/>
          <w:szCs w:val="24"/>
        </w:rPr>
      </w:pPr>
      <w:r w:rsidRPr="005D3CB9">
        <w:rPr>
          <w:sz w:val="24"/>
          <w:szCs w:val="24"/>
        </w:rPr>
        <w:t>7</w:t>
      </w:r>
      <w:r w:rsidR="60301B6C" w:rsidRPr="005D3CB9">
        <w:rPr>
          <w:sz w:val="24"/>
          <w:szCs w:val="24"/>
        </w:rPr>
        <w:t xml:space="preserve">. Įvykių darbe (vos neįvykusius nelaimingų atsitikimų) ar incidentų tyrimų formos. </w:t>
      </w:r>
    </w:p>
    <w:p w14:paraId="3B936AE0" w14:textId="4CE786BE" w:rsidR="00DC3F8F" w:rsidRPr="005D3CB9" w:rsidRDefault="355BBBB3" w:rsidP="00DC3F8F">
      <w:pPr>
        <w:pStyle w:val="NoSpacing"/>
        <w:rPr>
          <w:sz w:val="24"/>
          <w:szCs w:val="24"/>
        </w:rPr>
      </w:pPr>
      <w:r w:rsidRPr="005D3CB9">
        <w:rPr>
          <w:sz w:val="24"/>
          <w:szCs w:val="24"/>
        </w:rPr>
        <w:t>8</w:t>
      </w:r>
      <w:r w:rsidR="0EE33FE9" w:rsidRPr="005D3CB9">
        <w:rPr>
          <w:sz w:val="24"/>
          <w:szCs w:val="24"/>
        </w:rPr>
        <w:t xml:space="preserve">. Pranešimų formos apie aplinkosaugos incidentus. </w:t>
      </w:r>
    </w:p>
    <w:p w14:paraId="6B9F2301" w14:textId="606F9EE6" w:rsidR="00DC3F8F" w:rsidRPr="005D3CB9" w:rsidRDefault="355BBBB3" w:rsidP="00DC3F8F">
      <w:pPr>
        <w:pStyle w:val="NoSpacing"/>
        <w:rPr>
          <w:sz w:val="24"/>
          <w:szCs w:val="24"/>
        </w:rPr>
      </w:pPr>
      <w:r w:rsidRPr="005D3CB9">
        <w:rPr>
          <w:sz w:val="24"/>
          <w:szCs w:val="24"/>
        </w:rPr>
        <w:t>9. Kita</w:t>
      </w:r>
      <w:r w:rsidR="469CE9C1" w:rsidRPr="005D3CB9">
        <w:rPr>
          <w:sz w:val="24"/>
          <w:szCs w:val="24"/>
        </w:rPr>
        <w:t>.</w:t>
      </w:r>
    </w:p>
    <w:p w14:paraId="0836EE8D" w14:textId="77777777" w:rsidR="00F63D77" w:rsidRPr="00BC2D52" w:rsidRDefault="00F63D77" w:rsidP="000F51D8">
      <w:pPr>
        <w:pStyle w:val="NoSpacing"/>
      </w:pPr>
    </w:p>
    <w:sectPr w:rsidR="00F63D77" w:rsidRPr="00BC2D52" w:rsidSect="00F3446C">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3C581" w14:textId="77777777" w:rsidR="00AA3B81" w:rsidRDefault="00AA3B81" w:rsidP="00EE2790">
      <w:pPr>
        <w:spacing w:after="0" w:line="240" w:lineRule="auto"/>
      </w:pPr>
      <w:r>
        <w:separator/>
      </w:r>
    </w:p>
  </w:endnote>
  <w:endnote w:type="continuationSeparator" w:id="0">
    <w:p w14:paraId="260BB8DF" w14:textId="77777777" w:rsidR="00AA3B81" w:rsidRDefault="00AA3B81" w:rsidP="00EE2790">
      <w:pPr>
        <w:spacing w:after="0" w:line="240" w:lineRule="auto"/>
      </w:pPr>
      <w:r>
        <w:continuationSeparator/>
      </w:r>
    </w:p>
  </w:endnote>
  <w:endnote w:type="continuationNotice" w:id="1">
    <w:p w14:paraId="2481E701" w14:textId="77777777" w:rsidR="00AA3B81" w:rsidRDefault="00AA3B81">
      <w:pPr>
        <w:spacing w:after="0" w:line="240" w:lineRule="auto"/>
      </w:pPr>
    </w:p>
  </w:endnote>
  <w:endnote w:id="2">
    <w:p w14:paraId="4548A2CE" w14:textId="76EF93E2" w:rsidR="00EE2790" w:rsidRDefault="00EE2790" w:rsidP="00EE2790">
      <w:pPr>
        <w:pStyle w:val="EndnoteText"/>
        <w:jc w:val="both"/>
      </w:pPr>
      <w:r>
        <w:rPr>
          <w:rStyle w:val="EndnoteReference"/>
        </w:rPr>
        <w:endnoteRef/>
      </w:r>
      <w:r>
        <w:t xml:space="preserve"> Šio plano struktūra ir forma yra rekomenduojama, atsižvelgiant į vykdomo projekto specifiką, rangovas gali pasiūlyti ir įtraukti papildomus punktus arba pakeisti (papildyti) esamus punktus, užtikrinant, kad darbuotojų saugos ir sveikatos, aplinkosaugos ir gaisrinės saugos rizika projekto vykdymo metu bus identifikuota ir valdoma. Rangovas gali pasiūlyti savo dokumento formą, nemažinant dokumento turinio.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55866" w14:textId="77777777" w:rsidR="00AA3B81" w:rsidRDefault="00AA3B81" w:rsidP="00EE2790">
      <w:pPr>
        <w:spacing w:after="0" w:line="240" w:lineRule="auto"/>
      </w:pPr>
      <w:r>
        <w:separator/>
      </w:r>
    </w:p>
  </w:footnote>
  <w:footnote w:type="continuationSeparator" w:id="0">
    <w:p w14:paraId="187CF948" w14:textId="77777777" w:rsidR="00AA3B81" w:rsidRDefault="00AA3B81" w:rsidP="00EE2790">
      <w:pPr>
        <w:spacing w:after="0" w:line="240" w:lineRule="auto"/>
      </w:pPr>
      <w:r>
        <w:continuationSeparator/>
      </w:r>
    </w:p>
  </w:footnote>
  <w:footnote w:type="continuationNotice" w:id="1">
    <w:p w14:paraId="331EEECF" w14:textId="77777777" w:rsidR="00AA3B81" w:rsidRDefault="00AA3B81">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D77"/>
    <w:rsid w:val="00001448"/>
    <w:rsid w:val="00096ABA"/>
    <w:rsid w:val="000F51D8"/>
    <w:rsid w:val="0011452E"/>
    <w:rsid w:val="001335BD"/>
    <w:rsid w:val="001430FB"/>
    <w:rsid w:val="00166D29"/>
    <w:rsid w:val="001736E4"/>
    <w:rsid w:val="00195CA5"/>
    <w:rsid w:val="001D1BCE"/>
    <w:rsid w:val="001E541A"/>
    <w:rsid w:val="00211E8F"/>
    <w:rsid w:val="002176FE"/>
    <w:rsid w:val="00236EF4"/>
    <w:rsid w:val="0025759D"/>
    <w:rsid w:val="002B2D69"/>
    <w:rsid w:val="002D4057"/>
    <w:rsid w:val="00324244"/>
    <w:rsid w:val="00325E16"/>
    <w:rsid w:val="00344504"/>
    <w:rsid w:val="003817A4"/>
    <w:rsid w:val="003B2CEF"/>
    <w:rsid w:val="003B7EA6"/>
    <w:rsid w:val="003F173D"/>
    <w:rsid w:val="00425912"/>
    <w:rsid w:val="004354E8"/>
    <w:rsid w:val="004468F5"/>
    <w:rsid w:val="004E79CF"/>
    <w:rsid w:val="005139D7"/>
    <w:rsid w:val="005365FF"/>
    <w:rsid w:val="00541E26"/>
    <w:rsid w:val="00567BF0"/>
    <w:rsid w:val="00573F85"/>
    <w:rsid w:val="00574251"/>
    <w:rsid w:val="00595E8D"/>
    <w:rsid w:val="0059753D"/>
    <w:rsid w:val="005A6F36"/>
    <w:rsid w:val="005B03D0"/>
    <w:rsid w:val="005C1A6D"/>
    <w:rsid w:val="005D07CA"/>
    <w:rsid w:val="005D1898"/>
    <w:rsid w:val="005D3CB9"/>
    <w:rsid w:val="005E060D"/>
    <w:rsid w:val="005E11B4"/>
    <w:rsid w:val="005F0273"/>
    <w:rsid w:val="00650B32"/>
    <w:rsid w:val="00661201"/>
    <w:rsid w:val="006666B3"/>
    <w:rsid w:val="00686B7E"/>
    <w:rsid w:val="0071436C"/>
    <w:rsid w:val="00741684"/>
    <w:rsid w:val="00753EC6"/>
    <w:rsid w:val="00782ECC"/>
    <w:rsid w:val="00803FD5"/>
    <w:rsid w:val="00805E54"/>
    <w:rsid w:val="00817174"/>
    <w:rsid w:val="00857FD0"/>
    <w:rsid w:val="00861625"/>
    <w:rsid w:val="0086532B"/>
    <w:rsid w:val="008856F3"/>
    <w:rsid w:val="00891916"/>
    <w:rsid w:val="00893503"/>
    <w:rsid w:val="00914B7B"/>
    <w:rsid w:val="00916D7B"/>
    <w:rsid w:val="00933C60"/>
    <w:rsid w:val="00940835"/>
    <w:rsid w:val="0095411F"/>
    <w:rsid w:val="00972994"/>
    <w:rsid w:val="00997959"/>
    <w:rsid w:val="009C2B40"/>
    <w:rsid w:val="009D5269"/>
    <w:rsid w:val="009F58CD"/>
    <w:rsid w:val="00A038E7"/>
    <w:rsid w:val="00A32B3F"/>
    <w:rsid w:val="00A80E81"/>
    <w:rsid w:val="00A854FD"/>
    <w:rsid w:val="00AA32A3"/>
    <w:rsid w:val="00AA3B81"/>
    <w:rsid w:val="00AB3B4A"/>
    <w:rsid w:val="00AE2C7D"/>
    <w:rsid w:val="00AE7DB9"/>
    <w:rsid w:val="00B06B5B"/>
    <w:rsid w:val="00B249D8"/>
    <w:rsid w:val="00B42024"/>
    <w:rsid w:val="00B5343F"/>
    <w:rsid w:val="00B53645"/>
    <w:rsid w:val="00B9753F"/>
    <w:rsid w:val="00BA2EA2"/>
    <w:rsid w:val="00BA67BD"/>
    <w:rsid w:val="00BA75D5"/>
    <w:rsid w:val="00BC2D52"/>
    <w:rsid w:val="00BD5F05"/>
    <w:rsid w:val="00BD7773"/>
    <w:rsid w:val="00BF35D1"/>
    <w:rsid w:val="00C5450F"/>
    <w:rsid w:val="00C547F2"/>
    <w:rsid w:val="00C63138"/>
    <w:rsid w:val="00C84898"/>
    <w:rsid w:val="00CA0DA8"/>
    <w:rsid w:val="00CE6C3B"/>
    <w:rsid w:val="00D46AF4"/>
    <w:rsid w:val="00D525F1"/>
    <w:rsid w:val="00D8109D"/>
    <w:rsid w:val="00DC3F8F"/>
    <w:rsid w:val="00E339E7"/>
    <w:rsid w:val="00E44E8A"/>
    <w:rsid w:val="00EA342E"/>
    <w:rsid w:val="00EC17AD"/>
    <w:rsid w:val="00EC2B9C"/>
    <w:rsid w:val="00ED0C5F"/>
    <w:rsid w:val="00EE2790"/>
    <w:rsid w:val="00F07CDF"/>
    <w:rsid w:val="00F3446C"/>
    <w:rsid w:val="00F44060"/>
    <w:rsid w:val="00F4613C"/>
    <w:rsid w:val="00F61545"/>
    <w:rsid w:val="00F63D77"/>
    <w:rsid w:val="00FB3058"/>
    <w:rsid w:val="00FB4622"/>
    <w:rsid w:val="028476D1"/>
    <w:rsid w:val="0EE33FE9"/>
    <w:rsid w:val="14B852BD"/>
    <w:rsid w:val="28C2908F"/>
    <w:rsid w:val="343FD740"/>
    <w:rsid w:val="355BBBB3"/>
    <w:rsid w:val="3703EFFA"/>
    <w:rsid w:val="40086436"/>
    <w:rsid w:val="4276957B"/>
    <w:rsid w:val="43A69889"/>
    <w:rsid w:val="469CE9C1"/>
    <w:rsid w:val="496B697F"/>
    <w:rsid w:val="57EC6CE6"/>
    <w:rsid w:val="5C9AE0EA"/>
    <w:rsid w:val="60301B6C"/>
    <w:rsid w:val="609A186C"/>
    <w:rsid w:val="6E5C17AE"/>
    <w:rsid w:val="7B6A0D3B"/>
    <w:rsid w:val="7CC4CA9E"/>
    <w:rsid w:val="7F090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EC69B"/>
  <w15:chartTrackingRefBased/>
  <w15:docId w15:val="{92DA996A-DB96-4A2E-87B8-4C6B514AE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3D77"/>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F63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E279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2790"/>
    <w:rPr>
      <w:sz w:val="20"/>
      <w:szCs w:val="20"/>
    </w:rPr>
  </w:style>
  <w:style w:type="character" w:styleId="EndnoteReference">
    <w:name w:val="endnote reference"/>
    <w:basedOn w:val="DefaultParagraphFont"/>
    <w:uiPriority w:val="99"/>
    <w:semiHidden/>
    <w:unhideWhenUsed/>
    <w:rsid w:val="00EE2790"/>
    <w:rPr>
      <w:vertAlign w:val="superscript"/>
    </w:rPr>
  </w:style>
  <w:style w:type="paragraph" w:styleId="NormalWeb">
    <w:name w:val="Normal (Web)"/>
    <w:basedOn w:val="Normal"/>
    <w:uiPriority w:val="99"/>
    <w:semiHidden/>
    <w:unhideWhenUsed/>
    <w:rsid w:val="00BC2D5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AE7DB9"/>
    <w:pPr>
      <w:spacing w:after="0"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14B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4B7B"/>
    <w:rPr>
      <w:rFonts w:ascii="Segoe UI" w:hAnsi="Segoe UI" w:cs="Segoe UI"/>
      <w:sz w:val="18"/>
      <w:szCs w:val="18"/>
    </w:rPr>
  </w:style>
  <w:style w:type="paragraph" w:styleId="Header">
    <w:name w:val="header"/>
    <w:basedOn w:val="Normal"/>
    <w:link w:val="HeaderChar"/>
    <w:uiPriority w:val="99"/>
    <w:semiHidden/>
    <w:unhideWhenUsed/>
    <w:rsid w:val="002176F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176FE"/>
  </w:style>
  <w:style w:type="paragraph" w:styleId="Footer">
    <w:name w:val="footer"/>
    <w:basedOn w:val="Normal"/>
    <w:link w:val="FooterChar"/>
    <w:uiPriority w:val="99"/>
    <w:semiHidden/>
    <w:unhideWhenUsed/>
    <w:rsid w:val="002176F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176FE"/>
  </w:style>
  <w:style w:type="paragraph" w:styleId="CommentSubject">
    <w:name w:val="annotation subject"/>
    <w:basedOn w:val="CommentText"/>
    <w:next w:val="CommentText"/>
    <w:link w:val="CommentSubjectChar"/>
    <w:uiPriority w:val="99"/>
    <w:semiHidden/>
    <w:unhideWhenUsed/>
    <w:rsid w:val="00914B7B"/>
    <w:rPr>
      <w:b/>
      <w:bCs/>
    </w:rPr>
  </w:style>
  <w:style w:type="character" w:customStyle="1" w:styleId="CommentSubjectChar">
    <w:name w:val="Comment Subject Char"/>
    <w:basedOn w:val="CommentTextChar"/>
    <w:link w:val="CommentSubject"/>
    <w:uiPriority w:val="99"/>
    <w:semiHidden/>
    <w:rsid w:val="00914B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6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ABBBCE0A3E1B48B12D83E92D0AD81F" ma:contentTypeVersion="20" ma:contentTypeDescription="Create a new document." ma:contentTypeScope="" ma:versionID="77f8f30774ae555328e96030d7daa936">
  <xsd:schema xmlns:xsd="http://www.w3.org/2001/XMLSchema" xmlns:xs="http://www.w3.org/2001/XMLSchema" xmlns:p="http://schemas.microsoft.com/office/2006/metadata/properties" xmlns:ns1="http://schemas.microsoft.com/sharepoint/v3" xmlns:ns2="77af7254-df0c-49a9-a7d3-f31c7558ba5f" xmlns:ns3="117a3605-9e6f-4ae6-a0f1-55d6da90c664" targetNamespace="http://schemas.microsoft.com/office/2006/metadata/properties" ma:root="true" ma:fieldsID="60066b1db8241c46af0238033d4420eb" ns1:_="" ns2:_="" ns3:_="">
    <xsd:import namespace="http://schemas.microsoft.com/sharepoint/v3"/>
    <xsd:import namespace="77af7254-df0c-49a9-a7d3-f31c7558ba5f"/>
    <xsd:import namespace="117a3605-9e6f-4ae6-a0f1-55d6da90c66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af7254-df0c-49a9-a7d3-f31c7558b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7a3605-9e6f-4ae6-a0f1-55d6da90c6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3fb8184-288d-45ad-b6f5-1dfde232f72e}" ma:internalName="TaxCatchAll" ma:showField="CatchAllData" ma:web="117a3605-9e6f-4ae6-a0f1-55d6da90c6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7a3605-9e6f-4ae6-a0f1-55d6da90c664" xsi:nil="true"/>
    <_ip_UnifiedCompliancePolicyProperties xmlns="http://schemas.microsoft.com/sharepoint/v3" xsi:nil="true"/>
    <lcf76f155ced4ddcb4097134ff3c332f xmlns="77af7254-df0c-49a9-a7d3-f31c7558ba5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3CCCD-12E7-4D67-9C66-5AB8FC7D76F5}">
  <ds:schemaRefs>
    <ds:schemaRef ds:uri="http://schemas.microsoft.com/sharepoint/v3/contenttype/forms"/>
  </ds:schemaRefs>
</ds:datastoreItem>
</file>

<file path=customXml/itemProps2.xml><?xml version="1.0" encoding="utf-8"?>
<ds:datastoreItem xmlns:ds="http://schemas.openxmlformats.org/officeDocument/2006/customXml" ds:itemID="{E621D3BD-6399-4A59-891C-7AAD56639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af7254-df0c-49a9-a7d3-f31c7558ba5f"/>
    <ds:schemaRef ds:uri="117a3605-9e6f-4ae6-a0f1-55d6da90c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279307-FE79-4C05-82FF-5241A78E7277}">
  <ds:schemaRefs>
    <ds:schemaRef ds:uri="http://schemas.microsoft.com/office/2006/metadata/properties"/>
    <ds:schemaRef ds:uri="http://schemas.microsoft.com/office/infopath/2007/PartnerControls"/>
    <ds:schemaRef ds:uri="http://schemas.microsoft.com/sharepoint/v3"/>
    <ds:schemaRef ds:uri="117a3605-9e6f-4ae6-a0f1-55d6da90c664"/>
    <ds:schemaRef ds:uri="77af7254-df0c-49a9-a7d3-f31c7558ba5f"/>
  </ds:schemaRefs>
</ds:datastoreItem>
</file>

<file path=customXml/itemProps4.xml><?xml version="1.0" encoding="utf-8"?>
<ds:datastoreItem xmlns:ds="http://schemas.openxmlformats.org/officeDocument/2006/customXml" ds:itemID="{2194BAE2-9A5C-40A5-8E50-15700B40E18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2738</Words>
  <Characters>1561</Characters>
  <Application>Microsoft Office Word</Application>
  <DocSecurity>0</DocSecurity>
  <Lines>13</Lines>
  <Paragraphs>8</Paragraphs>
  <ScaleCrop>false</ScaleCrop>
  <Company>AB AmberGrid</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Koškarova</dc:creator>
  <cp:keywords/>
  <dc:description/>
  <cp:lastModifiedBy>Anna Kiseliova</cp:lastModifiedBy>
  <cp:revision>3</cp:revision>
  <dcterms:created xsi:type="dcterms:W3CDTF">2026-02-18T14:16:00Z</dcterms:created>
  <dcterms:modified xsi:type="dcterms:W3CDTF">2026-05-13T07:11:00Z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0x01010042ABBBCE0A3E1B48B12D83E92D0AD81F</vt:lpwstr>
  </property>
  <property fmtid="{D5CDD505-2E9C-101B-9397-08002B2CF9AE}" pid="3" name="MSIP_Label_40a194c4-decd-49a7-b39f-0e1f771bc324_Enabled">
    <vt:lpwstr>true</vt:lpwstr>
  </property>
  <property fmtid="{D5CDD505-2E9C-101B-9397-08002B2CF9AE}" pid="4" name="MSIP_Label_40a194c4-decd-49a7-b39f-0e1f771bc324_SetDate">
    <vt:lpwstr>2023-01-23T13:10:37Z</vt:lpwstr>
  </property>
  <property fmtid="{D5CDD505-2E9C-101B-9397-08002B2CF9AE}" pid="5" name="MSIP_Label_40a194c4-decd-49a7-b39f-0e1f771bc324_Method">
    <vt:lpwstr>Privileged</vt:lpwstr>
  </property>
  <property fmtid="{D5CDD505-2E9C-101B-9397-08002B2CF9AE}" pid="6" name="MSIP_Label_40a194c4-decd-49a7-b39f-0e1f771bc324_Name">
    <vt:lpwstr>Public</vt:lpwstr>
  </property>
  <property fmtid="{D5CDD505-2E9C-101B-9397-08002B2CF9AE}" pid="7" name="MSIP_Label_40a194c4-decd-49a7-b39f-0e1f771bc324_SiteId">
    <vt:lpwstr>e54289c6-b630-4215-acc5-57eec01212d6</vt:lpwstr>
  </property>
  <property fmtid="{D5CDD505-2E9C-101B-9397-08002B2CF9AE}" pid="8" name="MSIP_Label_40a194c4-decd-49a7-b39f-0e1f771bc324_ActionId">
    <vt:lpwstr>47047452-7a9c-4878-b931-67d36027838a</vt:lpwstr>
  </property>
  <property fmtid="{D5CDD505-2E9C-101B-9397-08002B2CF9AE}" pid="9" name="MSIP_Label_40a194c4-decd-49a7-b39f-0e1f771bc324_ContentBits">
    <vt:lpwstr>0</vt:lpwstr>
  </property>
  <property fmtid="{D5CDD505-2E9C-101B-9397-08002B2CF9AE}" pid="10" name="MediaServiceImageTags">
    <vt:lpwstr/>
  </property>
  <property fmtid="{D5CDD505-2E9C-101B-9397-08002B2CF9AE}" pid="11" name="docLang">
    <vt:lpwstr>lt</vt:lpwstr>
  </property>
</Properties>
</file>